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6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Что нового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что-нового"/>
    <w:p>
      <w:pPr>
        <w:pStyle w:val="Heading1"/>
      </w:pPr>
      <w:r>
        <w:t xml:space="preserve">Что нового</w:t>
      </w:r>
    </w:p>
    <w:bookmarkStart w:id="14" w:name="версия-2013.1"/>
    <w:p>
      <w:pPr>
        <w:pStyle w:val="Heading2"/>
      </w:pPr>
      <w:r>
        <w:t xml:space="preserve">Версия 2013.1</w:t>
      </w:r>
    </w:p>
    <w:bookmarkStart w:id="12" w:name="выполнить-пакетное-задание"/>
    <w:p>
      <w:pPr>
        <w:pStyle w:val="Heading3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3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bookmarkStart w:id="15" w:name="версия-2014.1"/>
    <w:p>
      <w:pPr>
        <w:pStyle w:val="Heading2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15"/>
    <w:bookmarkStart w:id="19" w:name="версия-2020.1"/>
    <w:p>
      <w:pPr>
        <w:pStyle w:val="Heading2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7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6" Target="media/rId16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нового</dc:title>
  <dc:creator/>
  <cp:keywords/>
  <dcterms:created xsi:type="dcterms:W3CDTF">2026-11-08T17:16:16Z</dcterms:created>
  <dcterms:modified xsi:type="dcterms:W3CDTF">2026-11-08T17:16:16Z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