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Работа с приоритетами потоков и процессов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e5203edb5f7afed8a355e159c7a2c0296ab178b"/>
    <w:p>
      <w:pPr>
        <w:pStyle w:val="Heading1"/>
      </w:pPr>
      <w:r>
        <w:t xml:space="preserve">Работа с приоритетами потоков и процессов</w:t>
      </w:r>
    </w:p>
    <w:p>
      <w:pPr>
        <w:pStyle w:val="FirstParagraph"/>
      </w:pPr>
      <w:r>
        <w:t xml:space="preserve">Эти параметры помечены как неиспользуемые.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приоритет процесса до</w:t>
            </w:r>
            <w:r>
              <w:t xml:space="preserve"> </w:t>
            </w:r>
            <w:r>
              <w:rPr>
                <w:rStyle w:val="VerbatimChar"/>
              </w:rPr>
              <w:t xml:space="preserve">HIGH_PRIORITY_CLASS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относительный приоритет потока до</w:t>
            </w:r>
            <w:r>
              <w:t xml:space="preserve"> </w:t>
            </w:r>
            <w:r>
              <w:rPr>
                <w:rStyle w:val="VerbatimChar"/>
              </w:rPr>
              <w:t xml:space="preserve">THREAD_PRIORITY_HIGHEST</w:t>
            </w:r>
            <w:r>
              <w:t xml:space="preserve">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Работа с приоритетами потоков и процессов</dc:title>
  <dc:creator/>
  <cp:keywords/>
  <dcterms:created xsi:type="dcterms:W3CDTF">2026-11-05T18:15:50Z</dcterms:created>
  <dcterms:modified xsi:type="dcterms:W3CDTF">2026-11-05T18:15:50Z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