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[I128-2549] DP_Irbis64Native удаляет native-базу из файловой структуры и каталогов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09b2515a8aab4bc6514a240867702b5dda46f47"/>
    <w:p>
      <w:pPr>
        <w:pStyle w:val="Heading1"/>
      </w:pPr>
      <w:r>
        <w:t xml:space="preserve">[I128-2549] DP_Irbis64Native удаляет native-базу из файловой структуры и каталогов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11:07</w:t>
      </w:r>
    </w:p>
    <w:p>
      <w:pPr>
        <w:pStyle w:val="BodyText"/>
      </w:pPr>
      <w:r>
        <w:t xml:space="preserve">Добавляется пользовательская возможность удалить native-базу ИРБИС64 через провайдер DP_Irbis64Native с очисткой файловой структуры и регистрационных записей.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вызывающий код передает имя удаляемой базы;</w:t>
      </w:r>
      <w:r>
        <w:t xml:space="preserve"> </w:t>
      </w:r>
      <w:r>
        <w:t xml:space="preserve">- провайдер проверяет, что имя базы заполнено и не относится к служебным базам;</w:t>
      </w:r>
      <w:r>
        <w:t xml:space="preserve"> </w:t>
      </w:r>
      <w:r>
        <w:t xml:space="preserve">- перед удалением база открывается в read-only режиме, чтобы определить режим 2018+/обычный и физический каталог базы;</w:t>
      </w:r>
      <w:r>
        <w:t xml:space="preserve"> </w:t>
      </w:r>
      <w:r>
        <w:t xml:space="preserve">- удаление защищено проверкой, что физический каталог базы находится внутри DataPath и не совпадает с корнем данных;</w:t>
      </w:r>
      <w:r>
        <w:t xml:space="preserve"> </w:t>
      </w:r>
      <w:r>
        <w:t xml:space="preserve">- перед удалением выполняется снятие базы из WEB ИРБИС через provider-level API;</w:t>
      </w:r>
      <w:r>
        <w:t xml:space="preserve"> </w:t>
      </w:r>
      <w:r>
        <w:t xml:space="preserve">- физический каталог базы и PAR-файл удаляются, а записи базы убираются из основных каталогов;</w:t>
      </w:r>
      <w:r>
        <w:t xml:space="preserve"> </w:t>
      </w:r>
      <w:r>
        <w:t xml:space="preserve">- external call закрывает уже открытый экземпляр базы в текущем контексте, чтобы удалить файлы без удержания дескрипторов.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добавлена provider-level операция DropDb();</w:t>
      </w:r>
      <w:r>
        <w:t xml:space="preserve"> </w:t>
      </w:r>
      <w:r>
        <w:t xml:space="preserve">- добавлен external call DP_Irbis64Native/DropDb;</w:t>
      </w:r>
      <w:r>
        <w:t xml:space="preserve"> </w:t>
      </w:r>
      <w:r>
        <w:t xml:space="preserve">- операция использует ранее вынесенные helper/API для WEB</w:t>
      </w:r>
      <w:r>
        <w:rPr>
          <w:strike/>
        </w:rPr>
        <w:t xml:space="preserve">регистрации, lifecycle</w:t>
      </w:r>
      <w:r>
        <w:t xml:space="preserve">очистки и поиска PAR-файла.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отдельное изменение пользовательской документации не требуется на provider</w:t>
      </w:r>
      <w:r>
        <w:rPr>
          <w:strike/>
        </w:rPr>
        <w:t xml:space="preserve">level уровне; пользовательское окно удаления БД и справка по нему должны оформляться в отдельной Database UI</w:t>
      </w:r>
      <w:r>
        <w:t xml:space="preserve">задаче.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11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46"/>
    <w:p>
      <w:pPr>
        <w:pStyle w:val="Heading3"/>
      </w:pPr>
      <w:r>
        <w:t xml:space="preserve">1.1. 🔗 blocks: I128-2546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[I128-2546]</w:t>
        </w:r>
      </w:hyperlink>
      <w:r>
        <w:t xml:space="preserve"> </w:t>
      </w:r>
      <w:r>
        <w:t xml:space="preserve">DP_Irbis64Native управляет подключением баз к WEB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47"/>
    <w:p>
      <w:pPr>
        <w:pStyle w:val="Heading3"/>
      </w:pPr>
      <w:r>
        <w:t xml:space="preserve">1.2. 🔗 blocks: I128-2547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[I128-2547]</w:t>
        </w:r>
      </w:hyperlink>
      <w:r>
        <w:t xml:space="preserve"> </w:t>
      </w:r>
      <w:r>
        <w:t xml:space="preserve">DP_Irbis64Native создает базы из шаблона ИРБИС64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48"/>
    <w:p>
      <w:pPr>
        <w:pStyle w:val="Heading3"/>
      </w:pPr>
      <w:r>
        <w:t xml:space="preserve">1.3. 🔗 blocks: I128-2548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[I128-2548]</w:t>
        </w:r>
      </w:hyperlink>
      <w:r>
        <w:t xml:space="preserve"> </w:t>
      </w:r>
      <w:r>
        <w:t xml:space="preserve">DP_Irbis64Native находит PAR-файл базы при разном регистре имени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71"/>
    <w:p>
      <w:pPr>
        <w:pStyle w:val="Heading3"/>
      </w:pPr>
      <w:r>
        <w:t xml:space="preserve">1.4. 🔗 blocks: I128-2571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[I128-2571]</w:t>
        </w:r>
      </w:hyperlink>
      <w:r>
        <w:t xml:space="preserve"> </w:t>
      </w:r>
      <w:r>
        <w:t xml:space="preserve">Database удаляет native-базу данных через общий endpoint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46/README" TargetMode="External" /><Relationship Type="http://schemas.openxmlformats.org/officeDocument/2006/relationships/hyperlink" Id="rId11" Target="?id=Help/Show&amp;m=Help/GeneralDescription/WhatsNew/I128/TaskInfo/I128-2547/README" TargetMode="External" /><Relationship Type="http://schemas.openxmlformats.org/officeDocument/2006/relationships/hyperlink" Id="rId13" Target="?id=Help/Show&amp;m=Help/GeneralDescription/WhatsNew/I128/TaskInfo/I128-2548/README" TargetMode="External" /><Relationship Type="http://schemas.openxmlformats.org/officeDocument/2006/relationships/hyperlink" Id="rId15" Target="?id=Help/Show&amp;m=Help/GeneralDescription/WhatsNew/I128/TaskInfo/I128-25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46/README" TargetMode="External" /><Relationship Type="http://schemas.openxmlformats.org/officeDocument/2006/relationships/hyperlink" Id="rId11" Target="?id=Help/Show&amp;m=Help/GeneralDescription/WhatsNew/I128/TaskInfo/I128-2547/README" TargetMode="External" /><Relationship Type="http://schemas.openxmlformats.org/officeDocument/2006/relationships/hyperlink" Id="rId13" Target="?id=Help/Show&amp;m=Help/GeneralDescription/WhatsNew/I128/TaskInfo/I128-2548/README" TargetMode="External" /><Relationship Type="http://schemas.openxmlformats.org/officeDocument/2006/relationships/hyperlink" Id="rId15" Target="?id=Help/Show&amp;m=Help/GeneralDescription/WhatsNew/I128/TaskInfo/I128-25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[I128-2549] DP_Irbis64Native удаляет native-базу из файловой структуры и каталогов</dc:title>
  <dc:creator/>
  <cp:keywords/>
  <dcterms:created xsi:type="dcterms:W3CDTF">2026-10-30T09:28:04Z</dcterms:created>
  <dcterms:modified xsi:type="dcterms:W3CDTF">2026-10-30T09:28:04Z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