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[I128-2086] Описание языка форматирования 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e5fa7eec2fb148c6e8b590d564077b72a7c9a7"/>
    <w:p>
      <w:pPr>
        <w:pStyle w:val="Heading1"/>
      </w:pPr>
      <w:r>
        <w:t xml:space="preserve">[I128-2086] Описание языка форматирования ИРБИС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04.02.2026 09:45</w:t>
      </w:r>
    </w:p>
    <w:p>
      <w:pPr>
        <w:pStyle w:val="Compact"/>
        <w:numPr>
          <w:ilvl w:val="0"/>
          <w:numId w:val="1001"/>
        </w:numPr>
      </w:pPr>
      <w:r>
        <w:t xml:space="preserve">Описан язык форматирования ИРБИС</w:t>
      </w:r>
    </w:p>
    <w:p>
      <w:pPr>
        <w:pStyle w:val="Compact"/>
        <w:numPr>
          <w:ilvl w:val="0"/>
          <w:numId w:val="1001"/>
        </w:numPr>
      </w:pPr>
      <w:r>
        <w:t xml:space="preserve">Завершено описание языка форматирования</w:t>
      </w:r>
    </w:p>
    <w:p>
      <w:pPr>
        <w:pStyle w:val="Compact"/>
        <w:numPr>
          <w:ilvl w:val="0"/>
          <w:numId w:val="1001"/>
        </w:numPr>
      </w:pPr>
      <w:r>
        <w:t xml:space="preserve">Описан Редактор форматов ИРБИС 64</w:t>
      </w:r>
    </w:p>
    <w:p>
      <w:pPr>
        <w:pStyle w:val="Compact"/>
        <w:numPr>
          <w:ilvl w:val="0"/>
          <w:numId w:val="1001"/>
        </w:numPr>
      </w:pPr>
      <w:r>
        <w:t xml:space="preserve">Часть файлов переведена из php в markdown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[I128-2086] Описание языка форматирования ИРБИС</dc:title>
  <dc:creator/>
  <cp:keywords/>
  <dcterms:created xsi:type="dcterms:W3CDTF">2026-11-02T05:49:43Z</dcterms:created>
  <dcterms:modified xsi:type="dcterms:W3CDTF">2026-11-02T05:49:43Z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