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[I128-2532] DP_Irbis64Native потоково выдает MFN из битового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7c1345c293b63d6f2dc3212f07f9fb4db410e4e"/>
    <w:p>
      <w:pPr>
        <w:pStyle w:val="Heading1"/>
      </w:pPr>
      <w:r>
        <w:t xml:space="preserve">[I128-2532] DP_Irbis64Native потоково выдает MFN из битового списка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14:35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потоковую выдачу MFN без предварительного создания полного массива результата.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которые обрабатывают большие результаты поиска или большие наборы MFN, смогут получать номера записей последовательно;</w:t>
      </w:r>
      <w:r>
        <w:t xml:space="preserve"> </w:t>
      </w:r>
      <w:r>
        <w:t xml:space="preserve">- при больших выборках уменьшается пиковое потребление памяти, потому что вызывающий код может читать MFN по одному и останавливать обход после нужного количества записей;</w:t>
      </w:r>
      <w:r>
        <w:t xml:space="preserve"> </w:t>
      </w:r>
      <w:r>
        <w:t xml:space="preserve">- поддерживаются прямой и обратный порядок обхода, ограничения по диапазону MFN и параметры постраничной выдачи;</w:t>
      </w:r>
      <w:r>
        <w:t xml:space="preserve"> </w:t>
      </w:r>
      <w:r>
        <w:t xml:space="preserve">- существующий метод, возвращающий полный массив MFN, сохраняется для совместимости.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BitList::iterateIntArray()</w:t>
      </w:r>
      <w:r>
        <w:t xml:space="preserve">;</w:t>
      </w:r>
      <w:r>
        <w:t xml:space="preserve"> </w:t>
      </w:r>
      <w:r>
        <w:t xml:space="preserve">- генератор применяет</w:t>
      </w:r>
      <w:r>
        <w:t xml:space="preserve"> </w:t>
      </w:r>
      <w:r>
        <w:rPr>
          <w:rStyle w:val="VerbatimChar"/>
        </w:rPr>
        <w:t xml:space="preserve">ascending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minMfn</w:t>
      </w:r>
      <w:r>
        <w:t xml:space="preserve">,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firstMfn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 </w:t>
      </w:r>
      <w:r>
        <w:t xml:space="preserve">во время обхода битового буфера;</w:t>
      </w:r>
      <w:r>
        <w:t xml:space="preserve"> </w:t>
      </w:r>
      <w:r>
        <w:t xml:space="preserve">- метод возвращает значения MFN без накопления промежуточного массива.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[I128-2532] DP_Irbis64Native потоково выдает MFN из битового списка</dc:title>
  <dc:creator/>
  <cp:keywords/>
  <dcterms:created xsi:type="dcterms:W3CDTF">2026-11-02T16:50:57Z</dcterms:created>
  <dcterms:modified xsi:type="dcterms:W3CDTF">2026-11-02T16:50:57Z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