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[I128-2711] AI-черновик библиографической записи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45ae1ee976c4f2ef1ce7996edafdc931a1c47a"/>
    <w:p>
      <w:pPr>
        <w:pStyle w:val="Heading1"/>
      </w:pPr>
      <w:r>
        <w:t xml:space="preserve">[I128-2711] AI-черновик библиографической записи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получить проверяемое библиографическое описание по изображению карточки непосредственно для текущей IMAGE-записи без ручного запуска технической страницы.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Для разрешенной IMAGE</w:t>
      </w:r>
      <w:r>
        <w:rPr>
          <w:strike/>
        </w:rPr>
        <w:t xml:space="preserve">базы в панели АРМ Каталогизатор видна кнопка «AI</w:t>
      </w:r>
      <w:r>
        <w:t xml:space="preserve">черновик». Она ставит анализ в Queue и открывает окно сравнения, где пользователь проверяет добавляемые значения, утверждает, отклоняет, пересоздает черновик или запускает повторное OCR.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Кнопка скрыта, если модуль AI выключен или текущая БД отсутствует в allowlist. Существующие поля и запись не меняются до явного утверждения, а параллельное изменение версии блокирует применение устаревшего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2711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 </w:t>
      </w:r>
      <w:r>
        <w:t xml:space="preserve">в АРМ Каталогизатор для записей БД IMAGE. PR зависит от уже merged I128-2319 и держит diff только в</w:t>
      </w:r>
      <w:r>
        <w:t xml:space="preserve"> </w:t>
      </w:r>
      <w:r>
        <w:rPr>
          <w:rStyle w:val="VerbatimChar"/>
        </w:rPr>
        <w:t xml:space="preserve">modules/Cataloguer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выбрать БД IMAGE и IMAGE</w:t>
      </w:r>
      <w:r>
        <w:rPr>
          <w:strike/>
        </w:rPr>
        <w:t xml:space="preserve">запись. Chrome: подтверждено открытие АРМ Каталогизатор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?id=Cataloguer</w:t>
      </w:r>
      <w:r>
        <w:rPr>
          <w:strike/>
        </w:rPr>
        <w:t xml:space="preserve">; на текущем профиле активна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, поэтому кнопка скрыта по условию БД. Код и acceptance проверяют видимость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sourceDbns=IMAGE</w:t>
      </w:r>
      <w:r>
        <w:rPr>
          <w:strike/>
        </w:rPr>
        <w:t xml:space="preserve">. Было: в toolbar Cataloguer не было кнопки запуска AI</w:t>
      </w:r>
      <w:r>
        <w:t xml:space="preserve">черновика. Стало: при выборе IMAGE</w:t>
      </w:r>
      <w:r>
        <w:rPr>
          <w:strike/>
        </w:rPr>
        <w:t xml:space="preserve">записи появляется кнопка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AI~~черновик</w:t>
      </w:r>
      <w:r>
        <w:rPr>
          <w:strike/>
        </w:rPr>
        <w:t xml:space="preserve">, которая открывает review</w:t>
      </w:r>
      <w:r>
        <w:t xml:space="preserve">flow AI для дополнения текущей IMAGE</w:t>
      </w:r>
      <w:r>
        <w:rPr>
          <w:strike/>
        </w:rPr>
        <w:t xml:space="preserve">записи.</w:t>
      </w:r>
      <w:r>
        <w:rPr>
          <w:strike/>
        </w:rPr>
        <w:t xml:space="preserve"> </w:t>
      </w:r>
      <w:r>
        <w:rPr>
          <w:strike/>
        </w:rPr>
        <w:t xml:space="preserve">- Настройки: AI profile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imageCatalog.default.sourceDbn=IMAGE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WriteToolsEnabled=true</w:t>
      </w:r>
      <w:r>
        <w:rPr>
          <w:strike/>
        </w:rPr>
        <w:t xml:space="preserve">; в Каталогизаторе нужно переключиться на IMAGE через селектор БД.</w:t>
      </w:r>
      <w:r>
        <w:rPr>
          <w:strike/>
        </w:rPr>
        <w:t xml:space="preserve"> </w:t>
      </w:r>
      <w:r>
        <w:rPr>
          <w:strike/>
        </w:rPr>
        <w:t xml:space="preserve">- Скриншоты: отдельный скриншот не приложен, так как видимость кнопки зависит от выбранной БД; UI</w:t>
      </w:r>
      <w:r>
        <w:t xml:space="preserve">точка проверялась через Chrome на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, а условие IMAGE закрыто acceptance</w:t>
      </w:r>
      <w:r>
        <w:rPr>
          <w:strike/>
        </w:rPr>
        <w:t xml:space="preserve">проверкой.</w:t>
      </w:r>
      <w:r>
        <w:rPr>
          <w:strike/>
        </w:rPr>
        <w:t xml:space="preserve"> </w:t>
      </w:r>
      <w:r>
        <w:rPr>
          <w:strike/>
        </w:rPr>
        <w:t xml:space="preserve">- Help: пользовательская и администраторская документация AI ImageCatalog находится в Help модуля AI из merged I128-2319; в этом PR Help не менялся, потому что изменяется только точка входа из Cataloguer.</w:t>
      </w:r>
      <w:r>
        <w:rPr>
          <w:strike/>
        </w:rPr>
        <w:t xml:space="preserve"> </w:t>
      </w:r>
      <w:r>
        <w:rPr>
          <w:strike/>
        </w:rPr>
        <w:t xml:space="preserve">- PR</w:t>
      </w:r>
      <w:r>
        <w:t xml:space="preserve">wave: branch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merged I128</w:t>
      </w:r>
      <w:r>
        <w:t xml:space="preserve">2319.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modules/Cataloguer/__call/Show.inc</w:t>
      </w:r>
      <w:r>
        <w:t xml:space="preserve">: читает AI UI-настройки, подключает JS для ImageCatalog и передает</w:t>
      </w:r>
      <w:r>
        <w:t xml:space="preserve"> </w:t>
      </w:r>
      <w:r>
        <w:rPr>
          <w:rStyle w:val="VerbatimChar"/>
        </w:rPr>
        <w:t xml:space="preserve">showImageCatalogDraft</w:t>
      </w:r>
      <w:r>
        <w:t xml:space="preserve">/</w:t>
      </w:r>
      <w:r>
        <w:rPr>
          <w:rStyle w:val="VerbatimChar"/>
        </w:rPr>
        <w:t xml:space="preserve">imageCatalogDbns</w:t>
      </w:r>
      <w:r>
        <w:t xml:space="preserve"> </w:t>
      </w:r>
      <w:r>
        <w:t xml:space="preserve">в клиент.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modules/Cataloguer/JS/irbis~~c.js</w:t>
      </w:r>
      <w:r>
        <w:t xml:space="preserve">: добавляет кнопку</w:t>
      </w:r>
      <w:r>
        <w:t xml:space="preserve"> </w:t>
      </w:r>
      <w:r>
        <w:rPr>
          <w:rStyle w:val="VerbatimChar"/>
        </w:rPr>
        <w:t xml:space="preserve">AI~~черновик</w:t>
      </w:r>
      <w:r>
        <w:t xml:space="preserve">, ограничивает ее видимость настроенными IMAGE-БД и вызывает</w:t>
      </w:r>
      <w:r>
        <w:t xml:space="preserve"> </w:t>
      </w:r>
      <w:r>
        <w:rPr>
          <w:rStyle w:val="VerbatimChar"/>
        </w:rPr>
        <w:t xml:space="preserve">AI/CreateImageCatalogDraft</w:t>
      </w:r>
      <w:r>
        <w:t xml:space="preserve"> </w:t>
      </w:r>
      <w:r>
        <w:t xml:space="preserve">для текущей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13"/>
    <w:p>
      <w:pPr>
        <w:pStyle w:val="Heading3"/>
      </w:pPr>
      <w:r>
        <w:t xml:space="preserve">1.1. 🔗 blocks: I128-2713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[I128-2713]</w:t>
        </w:r>
      </w:hyperlink>
      <w:r>
        <w:t xml:space="preserve"> </w:t>
      </w:r>
      <w:r>
        <w:t xml:space="preserve">Повторное OCR библиографической карточки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319"/>
    <w:p>
      <w:pPr>
        <w:pStyle w:val="Heading3"/>
      </w:pPr>
      <w:r>
        <w:t xml:space="preserve">1.2. 🔗 blocks: I128-2319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19/README" TargetMode="External" /><Relationship Type="http://schemas.openxmlformats.org/officeDocument/2006/relationships/hyperlink" Id="rId9" Target="?id=Help/Show&amp;m=Help/GeneralDescription/WhatsNew/I128/TaskInfo/I128-27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[I128-2711] AI-черновик библиографической записи IMAGE</dc:title>
  <dc:creator/>
  <cp:keywords/>
  <dcterms:created xsi:type="dcterms:W3CDTF">2026-11-02T14:11:59Z</dcterms:created>
  <dcterms:modified xsi:type="dcterms:W3CDTF">2026-11-02T14:11:59Z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