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Работа с приоритетами потоков и процессов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e5203edb5f7afed8a355e159c7a2c0296ab178b"/>
    <w:p>
      <w:pPr>
        <w:pStyle w:val="Heading1"/>
      </w:pPr>
      <w:r>
        <w:t xml:space="preserve">Работа с приоритетами потоков и процессов</w:t>
      </w:r>
    </w:p>
    <w:p>
      <w:pPr>
        <w:pStyle w:val="FirstParagraph"/>
      </w:pPr>
      <w:r>
        <w:t xml:space="preserve">Эти параметры помечены как неиспользуемые.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приоритет процесса до</w:t>
            </w:r>
            <w:r>
              <w:t xml:space="preserve"> </w:t>
            </w:r>
            <w:r>
              <w:rPr>
                <w:rStyle w:val="VerbatimChar"/>
              </w:rPr>
              <w:t xml:space="preserve">HIGH_PRIORITY_CLASS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относительный приоритет потока до</w:t>
            </w:r>
            <w:r>
              <w:t xml:space="preserve"> </w:t>
            </w:r>
            <w:r>
              <w:rPr>
                <w:rStyle w:val="VerbatimChar"/>
              </w:rPr>
              <w:t xml:space="preserve">THREAD_PRIORITY_HIGHEST</w:t>
            </w:r>
            <w:r>
              <w:t xml:space="preserve">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Работа с приоритетами потоков и процессов</dc:title>
  <dc:creator/>
  <cp:keywords/>
  <dcterms:created xsi:type="dcterms:W3CDTF">2026-10-30T17:15:17Z</dcterms:created>
  <dcterms:modified xsi:type="dcterms:W3CDTF">2026-10-30T17:15:17Z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