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c402e6e4df26fc6b5787f97032973a5b95027"/>
    <w:p>
      <w:pPr>
        <w:pStyle w:val="Heading1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Compact"/>
        <w:numPr>
          <w:ilvl w:val="0"/>
          <w:numId w:val="1001"/>
        </w:numPr>
      </w:pPr>
      <w:r>
        <w:t xml:space="preserve"> </w:t>
      </w:r>
      <w:r>
        <w:t xml:space="preserve"> </w:t>
      </w:r>
      <w:r>
        <w:t xml:space="preserve"># 1.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</w:t>
      </w:r>
    </w:p>
    <w:p>
      <w:pPr>
        <w:pStyle w:val="FirstParagraph"/>
      </w:pPr>
      <w:r>
        <w:t xml:space="preserve">количество ссылок на термин. можно сделать как опцию.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3"/>
    <w:p>
      <w:pPr>
        <w:pStyle w:val="Heading3"/>
      </w:pPr>
      <w:r>
        <w:t xml:space="preserve">1.1.2. 🔗 Соответствует задача: I128-1993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[I128-1993]</w:t>
        </w:r>
      </w:hyperlink>
      <w:r>
        <w:t xml:space="preserve"> </w:t>
      </w:r>
      <w:r>
        <w:t xml:space="preserve">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[I128-1957] Получение самого списка терминов по запросу. Условно termlist(‘V=’), которая возвращает массив соответствующих строк с правым усечением</dc:title>
  <dc:creator/>
  <cp:keywords/>
  <dcterms:created xsi:type="dcterms:W3CDTF">2026-10-24T15:25:33Z</dcterms:created>
  <dcterms:modified xsi:type="dcterms:W3CDTF">2026-10-24T15:25:33Z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