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овайдер-данных-к-web-ирбис"/>
    <w:p>
      <w:pPr>
        <w:pStyle w:val="Heading1"/>
      </w:pPr>
      <w:r>
        <w:t xml:space="preserve">Провайдер данных к Web-ИРБИС</w:t>
      </w:r>
    </w:p>
    <w:p>
      <w:pPr>
        <w:pStyle w:val="FirstParagraph"/>
      </w:pPr>
      <w:r>
        <w:t xml:space="preserve">DP_webirb - провайдер данных для работы с Web-ИРБИС 32, 64 и 64+ через HTTP/CGI интерфейс. Модуль формирует web-запросы ИРБИС, поддерживает GET/POST, авторизацию через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, proxy-настройки, чтение словаря терминов и разбор ответов форматов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.</w:t>
      </w:r>
    </w:p>
    <w:bookmarkStart w:id="10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bookmarkStart w:id="15" w:name="получение-словаря-терминов"/>
    <w:p>
      <w:pPr>
        <w:pStyle w:val="Heading2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11" w:name="режимы-чтения"/>
    <w:p>
      <w:pPr>
        <w:pStyle w:val="Heading3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11"/>
    <w:bookmarkStart w:id="12" w:name="уточнение-по-поисковому-запросу"/>
    <w:p>
      <w:pPr>
        <w:pStyle w:val="Heading3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2"/>
    <w:bookmarkStart w:id="13" w:name="настройка-подключения"/>
    <w:p>
      <w:pPr>
        <w:pStyle w:val="Heading3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3"/>
    <w:bookmarkStart w:id="14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Web-ИРБИС</dc:title>
  <dc:creator/>
  <cp:keywords/>
  <dcterms:created xsi:type="dcterms:W3CDTF">2026-10-29T00:16:31Z</dcterms:created>
  <dcterms:modified xsi:type="dcterms:W3CDTF">2026-10-29T00:16:31Z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