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Уточнение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уточнение-поиска"/>
    <w:p>
      <w:pPr>
        <w:pStyle w:val="Heading1"/>
      </w:pPr>
      <w:r>
        <w:t xml:space="preserve">Уточнение поиска</w:t>
      </w:r>
    </w:p>
    <w:p>
      <w:pPr>
        <w:pStyle w:val="FirstParagraph"/>
      </w:pPr>
      <w:r>
        <w:t xml:space="preserve">Для уточнения текущего поиска нажмите кнопку</w:t>
      </w:r>
      <w:r>
        <w:t xml:space="preserve"> </w:t>
      </w:r>
      <w:r>
        <w:rPr>
          <w:b/>
          <w:bCs/>
        </w:rPr>
        <w:t xml:space="preserve">Уточнить поиск</w:t>
      </w:r>
      <w:r>
        <w:t xml:space="preserve">. Система откроет форму дополнительных условий.</w:t>
      </w:r>
    </w:p>
    <w:p>
      <w:pPr>
        <w:pStyle w:val="CaptionedFigure"/>
      </w:pPr>
      <w:r>
        <w:drawing>
          <wp:inline>
            <wp:extent cx="3638349" cy="2030930"/>
            <wp:effectExtent b="0" l="0" r="0" t="0"/>
            <wp:docPr descr="Рисунок 1 - Окно уточнения поиска" title="Окно уточнения поиска" id="10" name="Picture"/>
            <a:graphic>
              <a:graphicData uri="http://schemas.openxmlformats.org/drawingml/2006/picture">
                <pic:pic>
                  <pic:nvPicPr>
                    <pic:cNvPr descr="modules/EC/Help/img/p14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349" cy="20309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уточнения поиска</w:t>
      </w:r>
    </w:p>
    <w:p>
      <w:pPr>
        <w:pStyle w:val="BodyText"/>
      </w:pPr>
      <w:r>
        <w:t xml:space="preserve">После заполнения параметров нажмите</w:t>
      </w:r>
      <w:r>
        <w:t xml:space="preserve"> </w:t>
      </w:r>
      <w:r>
        <w:rPr>
          <w:b/>
          <w:bCs/>
        </w:rPr>
        <w:t xml:space="preserve">Поиск</w:t>
      </w:r>
      <w:r>
        <w:t xml:space="preserve">. Новый запрос будет применен как уточнение к текущему результату.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Уточнение поиска</dc:title>
  <dc:creator/>
  <cp:keywords/>
  <dcterms:created xsi:type="dcterms:W3CDTF">2026-11-08T14:11:43Z</dcterms:created>
  <dcterms:modified xsi:type="dcterms:W3CDTF">2026-11-08T14:11:43Z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