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[I128-2423] Документация страницы корректировки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772ee7dad0299e62faf3dff08558c2e4ae1f8"/>
    <w:p>
      <w:pPr>
        <w:pStyle w:val="Heading1"/>
      </w:pPr>
      <w:r>
        <w:t xml:space="preserve">[I128-2423] Документация страницы корректировки личных данных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Cabinet/Main</w:t>
      </w:r>
      <w:r>
        <w:t xml:space="preserve"> </w:t>
      </w:r>
      <w:r>
        <w:t xml:space="preserve">- страница корректировки личных данных пользователя в личном кабинете.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новую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уточнено назначение страницы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состав страницы, настройка полей через профиль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 сохранение обычных полей, изменение email и обновление фотографии профиля. В документацию добавлен скриншот формы корректировки личных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6"/>
    <w:p>
      <w:pPr>
        <w:pStyle w:val="Heading3"/>
      </w:pPr>
      <w:r>
        <w:t xml:space="preserve">1.1. 🔗 Соответствует задача: I128-2416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[I128-2416]</w:t>
        </w:r>
      </w:hyperlink>
      <w:r>
        <w:t xml:space="preserve"> </w:t>
      </w:r>
      <w:r>
        <w:t xml:space="preserve">Корректировка личных данных пользователя в личном кабинете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[I128-2423] Документация страницы корректировки личных данных пользователя</dc:title>
  <dc:creator/>
  <cp:keywords/>
  <dcterms:created xsi:type="dcterms:W3CDTF">2026-11-02T10:58:40Z</dcterms:created>
  <dcterms:modified xsi:type="dcterms:W3CDTF">2026-11-02T10:58:40Z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