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[I128-2243] При наличии одинарной кавычки в кратком описании просмотрщик выдает ошибку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8ccc34847afe5bd6923490a0c8e5d3bf7f51757"/>
    <w:p>
      <w:pPr>
        <w:pStyle w:val="Heading1"/>
      </w:pPr>
      <w:r>
        <w:t xml:space="preserve">[I128-2243] При наличии одинарной кавычки в кратком описании просмотрщик выдает ошибку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18.03.2026 19:08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26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Добавлено экранирование при подстановке краткого описание в js код</w:t>
      </w:r>
    </w:p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6" Target="*" TargetMode="External" /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6" Target="*" TargetMode="External" /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[I128-2243] При наличии одинарной кавычки в кратком описании просмотрщик выдает ошибку</dc:title>
  <dc:creator/>
  <cp:keywords/>
  <dcterms:created xsi:type="dcterms:W3CDTF">2026-10-23T13:14:00Z</dcterms:created>
  <dcterms:modified xsi:type="dcterms:W3CDTF">2026-10-23T13:14:00Z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