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&amp;uf(’+N… - Выдать количество повторений поля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n---выдать-количество-повторений-поля"/>
    <w:p>
      <w:pPr>
        <w:pStyle w:val="Heading1"/>
      </w:pPr>
      <w:r>
        <w:t xml:space="preserve">&amp;uf(’+N… - Выдать количество повторений поля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количество повторений поля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+N&lt;поле&gt;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&lt;поле&gt; - номер поля;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&amp;unifor('+N910')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&amp;uf(’+N… - Выдать количество повторений поля</dc:title>
  <dc:creator/>
  <cp:keywords/>
  <dcterms:created xsi:type="dcterms:W3CDTF">2026-10-30T17:35:46Z</dcterms:created>
  <dcterms:modified xsi:type="dcterms:W3CDTF">2026-10-30T17:35:46Z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