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&amp;uf(’M… - Отсортировать повторения заданного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69b75d665ea5bad37587ca17141dbbeab9a0f1"/>
    <w:p>
      <w:pPr>
        <w:pStyle w:val="Heading1"/>
      </w:pPr>
      <w:r>
        <w:t xml:space="preserve">&amp;uf(’M… - Отсортировать повторения заданного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&amp;uf(’M… - Отсортировать повторения заданного поля</dc:title>
  <dc:creator/>
  <cp:keywords/>
  <dcterms:created xsi:type="dcterms:W3CDTF">2026-11-01T22:09:11Z</dcterms:created>
  <dcterms:modified xsi:type="dcterms:W3CDTF">2026-11-01T22:09:11Z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