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[I128-2251] Логическая ошибка при расчете пени в GetKvList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23715d6afa1bbacbd8df84f46c58deaca7cf6a2"/>
    <w:p>
      <w:pPr>
        <w:pStyle w:val="Heading1"/>
      </w:pPr>
      <w:r>
        <w:t xml:space="preserve">[I128-2251] Логическая ошибка при расчете пени в GetKvList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Код if ($penaltySum &gt; $b</w:t>
      </w:r>
      <w:r>
        <w:t xml:space="preserve">&gt;maxdolgcena &amp;&amp; $penaltySum &gt;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x</m:t>
        </m:r>
        <m:r>
          <m:t>d</m:t>
        </m:r>
        <m:r>
          <m:t>o</m:t>
        </m:r>
        <m:r>
          <m:t>l</m:t>
        </m:r>
        <m:r>
          <m:t>g</m:t>
        </m:r>
        <m:r>
          <m:t>c</m:t>
        </m:r>
        <m:r>
          <m:t>e</m:t>
        </m:r>
        <m:r>
          <m:t>n</m:t>
        </m:r>
        <m:r>
          <m:t>a</m:t>
        </m:r>
        <m:r>
          <m:rPr>
            <m:sty m:val="p"/>
          </m:rPr>
          <m:t>!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  <m:r>
          <m:t>с</m:t>
        </m:r>
        <m:r>
          <m:t>о</m:t>
        </m:r>
        <m:r>
          <m:t>д</m:t>
        </m:r>
        <m:r>
          <m:t>е</m:t>
        </m:r>
        <m:r>
          <m:t>р</m:t>
        </m:r>
        <m:r>
          <m:t>ж</m:t>
        </m:r>
        <m:r>
          <m:t>и</m:t>
        </m:r>
        <m:r>
          <m:t>т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у</m:t>
        </m:r>
        <m:r>
          <m:t>в</m:t>
        </m:r>
        <m:r>
          <m:t>у</m:t>
        </m:r>
        <m:r>
          <m:t>с</m:t>
        </m:r>
        <m:r>
          <m:t>л</m:t>
        </m:r>
        <m:r>
          <m:t>о</m:t>
        </m:r>
        <m:r>
          <m:t>в</m:t>
        </m:r>
        <m:r>
          <m:t>и</m:t>
        </m:r>
        <m:r>
          <m:t>и</m:t>
        </m:r>
        <m:r>
          <m:t>и</m:t>
        </m:r>
        <m:r>
          <m:t>о</m:t>
        </m:r>
        <m:r>
          <m:t>п</m:t>
        </m:r>
        <m:r>
          <m:t>е</m:t>
        </m:r>
        <m:r>
          <m:t>р</m:t>
        </m:r>
        <m:r>
          <m:t>а</m:t>
        </m:r>
        <m:r>
          <m:t>ц</m:t>
        </m:r>
        <m:r>
          <m:t>и</m:t>
        </m:r>
        <m:r>
          <m:t>ю</m:t>
        </m:r>
        <m:r>
          <m:t>п</m:t>
        </m:r>
        <m:r>
          <m:t>р</m:t>
        </m:r>
        <m:r>
          <m:t>и</m:t>
        </m:r>
        <m:r>
          <m:t>с</m:t>
        </m:r>
        <m:r>
          <m:t>в</m:t>
        </m:r>
        <m:r>
          <m:t>а</m:t>
        </m:r>
        <m:r>
          <m:t>и</m:t>
        </m:r>
        <m:r>
          <m:t>в</m:t>
        </m:r>
        <m:r>
          <m:t>а</m:t>
        </m:r>
        <m:r>
          <m:t>н</m:t>
        </m:r>
        <m:r>
          <m:t>и</m:t>
        </m:r>
        <m:r>
          <m:t>я</m:t>
        </m:r>
        <m:r>
          <m:t>р</m:t>
        </m:r>
        <m:r>
          <m:t>е</m:t>
        </m:r>
        <m:r>
          <m:t>з</m:t>
        </m:r>
        <m:r>
          <m:t>у</m:t>
        </m:r>
        <m:r>
          <m:t>л</m:t>
        </m:r>
        <m:r>
          <m:t>ь</m:t>
        </m:r>
        <m:r>
          <m:t>т</m:t>
        </m:r>
        <m:r>
          <m:t>а</m:t>
        </m:r>
        <m:r>
          <m:t>т</m:t>
        </m:r>
        <m:r>
          <m:t>а</m:t>
        </m:r>
        <m:r>
          <m:t>л</m:t>
        </m:r>
        <m:r>
          <m:t>о</m:t>
        </m:r>
        <m:r>
          <m:t>г</m:t>
        </m:r>
        <m:r>
          <m:t>и</m:t>
        </m:r>
        <m:r>
          <m:t>ч</m:t>
        </m:r>
        <m:r>
          <m:t>е</m:t>
        </m:r>
        <m:r>
          <m:t>с</m:t>
        </m:r>
        <m:r>
          <m:t>к</m:t>
        </m:r>
        <m:r>
          <m:t>о</m:t>
        </m:r>
        <m:r>
          <m:t>г</m:t>
        </m:r>
        <m:r>
          <m:t>о</m:t>
        </m:r>
        <m:r>
          <m:t>с</m:t>
        </m:r>
        <m:r>
          <m:t>р</m:t>
        </m:r>
        <m:r>
          <m:t>а</m:t>
        </m:r>
        <m:r>
          <m:t>в</m:t>
        </m:r>
        <m:r>
          <m:t>н</m:t>
        </m:r>
        <m:r>
          <m:t>е</m:t>
        </m:r>
        <m:r>
          <m:t>н</m:t>
        </m:r>
        <m:r>
          <m:t>и</m:t>
        </m:r>
        <m:r>
          <m:t>я</m:t>
        </m:r>
        <m:r>
          <m:rPr>
            <m:sty m:val="p"/>
          </m:rPr>
          <m:t>(</m:t>
        </m:r>
        <m:r>
          <m:t>t</m:t>
        </m:r>
        <m:r>
          <m:t>r</m:t>
        </m:r>
        <m:r>
          <m:t>u</m:t>
        </m:r>
        <m:r>
          <m:t>e</m:t>
        </m:r>
        <m:r>
          <m:t>и</m:t>
        </m:r>
        <m:r>
          <m:t>л</m:t>
        </m:r>
        <m:r>
          <m:t>и</m:t>
        </m:r>
        <m:r>
          <m:t>f</m:t>
        </m:r>
        <m:r>
          <m:t>a</m:t>
        </m:r>
        <m:r>
          <m:t>l</m:t>
        </m:r>
        <m:r>
          <m:t>s</m:t>
        </m:r>
        <m:r>
          <m:t>e</m:t>
        </m:r>
        <m:r>
          <m:rPr>
            <m:sty m:val="p"/>
          </m:rPr>
          <m:t>)</m:t>
        </m:r>
        <m:r>
          <m:t>в</m:t>
        </m:r>
        <m:r>
          <m:t>п</m:t>
        </m:r>
        <m:r>
          <m:t>е</m:t>
        </m:r>
        <m:r>
          <m:t>р</m:t>
        </m:r>
        <m:r>
          <m:t>е</m:t>
        </m:r>
        <m:r>
          <m:t>м</m:t>
        </m:r>
        <m:r>
          <m:t>е</m:t>
        </m:r>
        <m:r>
          <m:t>н</m:t>
        </m:r>
        <m:r>
          <m:t>н</m:t>
        </m:r>
        <m:r>
          <m:t>у</m:t>
        </m:r>
        <m:r>
          <m:t>ю</m:t>
        </m:r>
        <m:r>
          <m:t>с</m:t>
        </m:r>
        <m:r>
          <m:t>у</m:t>
        </m:r>
        <m:r>
          <m:t>м</m:t>
        </m:r>
        <m:r>
          <m:t>м</m:t>
        </m:r>
        <m:r>
          <m:t>ы</m:t>
        </m:r>
        <m:r>
          <m:rPr>
            <m:sty m:val="p"/>
          </m:rPr>
          <m:t>(</m:t>
        </m:r>
      </m:oMath>
      <w:r>
        <w:t xml:space="preserve">penaltySum), из-за чего сумма пени сбрасывается в 1.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[I128-2251] Логическая ошибка при расчете пени в GetKvList</dc:title>
  <dc:creator/>
  <cp:keywords/>
  <dcterms:created xsi:type="dcterms:W3CDTF">2026-08-27T19:25:49Z</dcterms:created>
  <dcterms:modified xsi:type="dcterms:W3CDTF">2026-08-27T19:25:49Z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