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[I128-1987]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eafec78f95f6ddeb4a2b3649cc2781d7fdf7e7c"/>
    <w:p>
      <w:pPr>
        <w:pStyle w:val="Heading1"/>
      </w:pPr>
      <w:r>
        <w:t xml:space="preserve">[I128-1987]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14:54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Расширена функция VirtualRef/API/Get - появился второй параметр $userId - Получить вопросы указанного пользователя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88"/>
    <w:p>
      <w:pPr>
        <w:pStyle w:val="Heading3"/>
      </w:pPr>
      <w:r>
        <w:t xml:space="preserve">1.1. 🔗 Соответствует задача: I128-1988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[I128-1988]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i128-2196"/>
    <w:p>
      <w:pPr>
        <w:pStyle w:val="Heading3"/>
      </w:pPr>
      <w:r>
        <w:t xml:space="preserve">1.2. 🔗 Соответствует задача: I128-2196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[I128-2196]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88/README" TargetMode="External" /><Relationship Type="http://schemas.openxmlformats.org/officeDocument/2006/relationships/hyperlink" Id="rId12" Target="?id=Help/Show&amp;m=Help/GeneralDescription/WhatsNew/I128/TaskInfo/I128-2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88/README" TargetMode="External" /><Relationship Type="http://schemas.openxmlformats.org/officeDocument/2006/relationships/hyperlink" Id="rId12" Target="?id=Help/Show&amp;m=Help/GeneralDescription/WhatsNew/I128/TaskInfo/I128-2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[I128-1987] Новое поле в информации о запросе виртуальной справки (при доступе по API): Телефон для связи</dc:title>
  <dc:creator/>
  <cp:keywords/>
  <dcterms:created xsi:type="dcterms:W3CDTF">2026-08-28T05:39:02Z</dcterms:created>
  <dcterms:modified xsi:type="dcterms:W3CDTF">2026-08-28T05:39:02Z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