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[I128-2421] Подсистема заявок о потребности в подписке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9c374253140f2a9213e9e26ed2a133909222f6"/>
    <w:p>
      <w:pPr>
        <w:pStyle w:val="Heading1"/>
      </w:pPr>
      <w:r>
        <w:t xml:space="preserve">[I128-2421] Подсистема заявок о потребности в подписке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Periodicals/UserGuide/index</w:t>
      </w:r>
      <w:r>
        <w:t xml:space="preserve"> </w:t>
      </w:r>
      <w:r>
        <w:t xml:space="preserve">- обзор АРМ Подписка и сценариев работы с потребностями, добавлен общий снимок интерфейса.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Periodicals/UserGuide/Profiles</w:t>
      </w:r>
      <w:r>
        <w:t xml:space="preserve"> </w:t>
      </w:r>
      <w:r>
        <w:t xml:space="preserve">- профили абонента и администратора подписки.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Periodicals/UserGuide/Needs</w:t>
      </w:r>
      <w:r>
        <w:t xml:space="preserve"> </w:t>
      </w:r>
      <w:r>
        <w:t xml:space="preserve">- добавление, массовое добавление и завершение потребностей, добавлен снимок вкладки текущих потребностей.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Periodicals/UserGuide/Subscriptions</w:t>
      </w:r>
      <w:r>
        <w:t xml:space="preserve"> </w:t>
      </w:r>
      <w:r>
        <w:t xml:space="preserve">- формирование и сохранение текущей подписки, добавлен снимок вкладки текущей подписки.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Periodicals/UserGuide/ArchiveAndMonitoring</w:t>
      </w:r>
      <w:r>
        <w:t xml:space="preserve"> </w:t>
      </w:r>
      <w:r>
        <w:t xml:space="preserve">- архивы потребностей и подписки, мониторинг активности, снятие периода; добавлены снимки архивных вкладок и мониторинга заявок.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Periodicals/Root</w:t>
      </w:r>
      <w:r>
        <w:t xml:space="preserve"> </w:t>
      </w:r>
      <w:r>
        <w:t xml:space="preserve">- добавлена ссылка на руководство пользователя.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Описаны роли абонента и администратора, поля потребностей и подписки, завершение заявки с номером САДД, защита чужих потребностей при сохранении, архивные вкладки и мониторинг активности абонентов.</w:t>
      </w:r>
    </w:p>
    <w:p>
      <w:pPr>
        <w:pStyle w:val="BodyText"/>
      </w:pPr>
      <w:r>
        <w:t xml:space="preserve">Скриншоты АРМ сделаны на существующих данных после поиска по виду документа</w:t>
      </w:r>
      <w:r>
        <w:t xml:space="preserve"> </w:t>
      </w:r>
      <w:r>
        <w:rPr>
          <w:rStyle w:val="VerbatimChar"/>
        </w:rPr>
        <w:t xml:space="preserve">02O</w:t>
      </w:r>
      <w:r>
        <w:t xml:space="preserve"> </w:t>
      </w:r>
      <w:r>
        <w:t xml:space="preserve">(</w:t>
      </w:r>
      <w:r>
        <w:rPr>
          <w:rStyle w:val="VerbatimChar"/>
        </w:rPr>
        <w:t xml:space="preserve">Журнал отечественный</w:t>
      </w:r>
      <w:r>
        <w:t xml:space="preserve">) и выбора журнала</w:t>
      </w:r>
      <w:r>
        <w:t xml:space="preserve"> </w:t>
      </w:r>
      <w:r>
        <w:rPr>
          <w:rStyle w:val="VerbatimChar"/>
        </w:rPr>
        <w:t xml:space="preserve">Исследование Земли из космоса. -Москва: Наука</w:t>
      </w:r>
      <w:r>
        <w:t xml:space="preserve">; демонстрационные данные в БД не добавлялись.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4"/>
        </w:numPr>
      </w:pPr>
      <w:r>
        <w:t xml:space="preserve">I128-2421: документировать заявки о потребности в подписке</w:t>
      </w:r>
    </w:p>
    <w:p>
      <w:pPr>
        <w:pStyle w:val="Compact"/>
        <w:numPr>
          <w:ilvl w:val="0"/>
          <w:numId w:val="1004"/>
        </w:numPr>
      </w:pPr>
      <w:r>
        <w:t xml:space="preserve">I128-2421: добавить скриншоты АРМ Подписка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9"/>
    <w:p>
      <w:pPr>
        <w:pStyle w:val="Heading3"/>
      </w:pPr>
      <w:r>
        <w:t xml:space="preserve">1.1. 🔗 Соответствует задача: I128-2419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[I128-2419]</w:t>
        </w:r>
      </w:hyperlink>
      <w:r>
        <w:t xml:space="preserve"> </w:t>
      </w:r>
      <w:r>
        <w:t xml:space="preserve">Подсистема заявок о потребности в подписке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[I128-2421] Подсистема заявок о потребности в подписке</dc:title>
  <dc:creator/>
  <cp:keywords/>
  <dcterms:created xsi:type="dcterms:W3CDTF">2026-10-15T02:29:56Z</dcterms:created>
  <dcterms:modified xsi:type="dcterms:W3CDTF">2026-10-15T02:29:56Z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