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Структуры данных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структуры-данных"/>
    <w:p>
      <w:pPr>
        <w:pStyle w:val="Heading1"/>
      </w:pPr>
      <w:r>
        <w:t xml:space="preserve">Структуры данных</w:t>
      </w:r>
    </w:p>
    <w:bookmarkStart w:id="9" w:name="class-virtialref_api_get"/>
    <w:p>
      <w:pPr>
        <w:pStyle w:val="Heading2"/>
      </w:pPr>
      <w:r>
        <w:t xml:space="preserve">class VirtialRef_API_Get</w:t>
      </w:r>
    </w:p>
    <w:p>
      <w:pPr>
        <w:pStyle w:val="SourceCode"/>
      </w:pPr>
      <w:r>
        <w:rPr>
          <w:rStyle w:val="KeywordTok"/>
        </w:rPr>
        <w:t xml:space="preserve">class</w:t>
      </w:r>
      <w:r>
        <w:rPr>
          <w:rStyle w:val="NormalTok"/>
        </w:rPr>
        <w:t xml:space="preserve"> VirtialRef_API_Get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</w:t>
      </w:r>
      <w:r>
        <w:rPr>
          <w:rStyle w:val="AnnotationTok"/>
        </w:rPr>
        <w:t xml:space="preserve">@var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array</w:t>
      </w:r>
      <w:r>
        <w:rPr>
          <w:rStyle w:val="KeywordTok"/>
        </w:rPr>
        <w:t xml:space="preserve">&lt;int</w:t>
      </w:r>
      <w:r>
        <w:rPr>
          <w:rStyle w:val="OtherTok"/>
        </w:rPr>
        <w:t xml:space="preserve">,VirtialRef_API_Get_Refs_Data</w:t>
      </w:r>
      <w:r>
        <w:rPr>
          <w:rStyle w:val="KeywordTok"/>
        </w:rPr>
        <w:t xml:space="preserve">&gt;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$refs_data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$refs_data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[]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  <w:r>
        <w:br/>
      </w:r>
      <w:r>
        <w:br/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VirtialRef_API_Get_Refs_Data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Идентификатор вопроса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$id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Идентификатор вопроса во внешней системе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$sbbr_id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Человекочитаемый ключ вопроса внутри проекта, например VREF-1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$requestKey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Ключ проекта VirtualRef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$projectKey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Название проекта VirtualRef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$projectName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Время создания вопроса (unixtime)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$questionTime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Время последнего изменения вопроса (unixtime).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Рассчитывается из поля 6^E + 6^F записи VirtualRef.</w:t>
      </w:r>
      <w:r>
        <w:br/>
      </w:r>
      <w:r>
        <w:rPr>
          <w:rStyle w:val="CommentTok"/>
        </w:rPr>
        <w:t xml:space="preserve">     * Для поиска измененных вопросов используется термин VRTM=YYYYMMDDHHmmSS.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$lastChange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Статус обработки вопроса (текстовый)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Например: 'Коллектив радуется полученному запросу'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$questionStatus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Статус обработки вопроса (числовой)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Числовое значение статуса для статусной модели:</w:t>
      </w:r>
      <w:r>
        <w:br/>
      </w:r>
      <w:r>
        <w:rPr>
          <w:rStyle w:val="CommentTok"/>
        </w:rPr>
        <w:t xml:space="preserve">     * 0 — новое,</w:t>
      </w:r>
      <w:r>
        <w:br/>
      </w:r>
      <w:r>
        <w:rPr>
          <w:rStyle w:val="CommentTok"/>
        </w:rPr>
        <w:t xml:space="preserve">     * 1 — в обработке,</w:t>
      </w:r>
      <w:r>
        <w:br/>
      </w:r>
      <w:r>
        <w:rPr>
          <w:rStyle w:val="CommentTok"/>
        </w:rPr>
        <w:t xml:space="preserve">     * 2 — выполнено,</w:t>
      </w:r>
      <w:r>
        <w:br/>
      </w:r>
      <w:r>
        <w:rPr>
          <w:rStyle w:val="CommentTok"/>
        </w:rPr>
        <w:t xml:space="preserve">     * 3 — отказ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$questionStatusInt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Идентификатор пользователя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$user_id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Текст вопроса пользователя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$question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Тема вопроса для отображения в списках.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Если тема не заполнена в записи, возвращается начало текста вопроса.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$questionTitle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Разрешить опубликовать результаты поиска</w:t>
      </w:r>
      <w:r>
        <w:br/>
      </w:r>
      <w:r>
        <w:rPr>
          <w:rStyle w:val="CommentTok"/>
        </w:rPr>
        <w:t xml:space="preserve">     * 1 - разрешить</w:t>
      </w:r>
      <w:r>
        <w:br/>
      </w:r>
      <w:r>
        <w:rPr>
          <w:rStyle w:val="CommentTok"/>
        </w:rPr>
        <w:t xml:space="preserve">     * 0 - запретить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$public_results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Дополнительная информация: (открытый текст)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$description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Тип документа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Пример: 'книга'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$type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Другой тип документа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Пример: 'атлас автолюбителя'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$type_other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Временной диапазон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Пример: '20250901-20250930';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$time_range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Язык представления информации, rus/eng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$language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Идентификатор пользователя отвечающего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$answer_author_id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Текст ответа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$answer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Идентификатор ответственного сотрудника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$responsible_id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Скрыть заявку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true  - если пользователь скрыл заявку в ЛК (через VirtualRef/Hide), false – для нескрытых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bool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$hidden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false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Телефон для связи. Если несколько - разделены запятой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$phoneNumber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Массив веб-ссылок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</w:t>
      </w:r>
      <w:r>
        <w:rPr>
          <w:rStyle w:val="AnnotationTok"/>
        </w:rPr>
        <w:t xml:space="preserve">@var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array</w:t>
      </w:r>
      <w:r>
        <w:rPr>
          <w:rStyle w:val="KeywordTok"/>
        </w:rPr>
        <w:t xml:space="preserve">&lt;int</w:t>
      </w:r>
      <w:r>
        <w:rPr>
          <w:rStyle w:val="OtherTok"/>
        </w:rPr>
        <w:t xml:space="preserve">,VirtialRef_API_Get_Refs_Data_Url</w:t>
      </w:r>
      <w:r>
        <w:rPr>
          <w:rStyle w:val="KeywordTok"/>
        </w:rPr>
        <w:t xml:space="preserve">&gt;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$urls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$urls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[]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Массив кратких библиографических описаний в формате brief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</w:t>
      </w:r>
      <w:r>
        <w:rPr>
          <w:rStyle w:val="AnnotationTok"/>
        </w:rPr>
        <w:t xml:space="preserve">@var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array</w:t>
      </w:r>
      <w:r>
        <w:rPr>
          <w:rStyle w:val="KeywordTok"/>
        </w:rPr>
        <w:t xml:space="preserve">&lt;int</w:t>
      </w:r>
      <w:r>
        <w:rPr>
          <w:rStyle w:val="OtherTok"/>
        </w:rPr>
        <w:t xml:space="preserve">,VirtialRef_API_Get_Refs_Data_BibliographyLink</w:t>
      </w:r>
      <w:r>
        <w:rPr>
          <w:rStyle w:val="KeywordTok"/>
        </w:rPr>
        <w:t xml:space="preserve">&gt;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$bibliography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$bibliography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[]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Массив сссылок на библиографические записи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</w:t>
      </w:r>
      <w:r>
        <w:rPr>
          <w:rStyle w:val="AnnotationTok"/>
        </w:rPr>
        <w:t xml:space="preserve">@var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array</w:t>
      </w:r>
      <w:r>
        <w:rPr>
          <w:rStyle w:val="KeywordTok"/>
        </w:rPr>
        <w:t xml:space="preserve">&lt;int</w:t>
      </w:r>
      <w:r>
        <w:rPr>
          <w:rStyle w:val="OtherTok"/>
        </w:rPr>
        <w:t xml:space="preserve">, VirtialRef_API_Get_Refs_Data_EcLink</w:t>
      </w:r>
      <w:r>
        <w:rPr>
          <w:rStyle w:val="KeywordTok"/>
        </w:rPr>
        <w:t xml:space="preserve">&gt;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$ecLinks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$ecLinks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[]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Приложенные файлы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</w:t>
      </w:r>
      <w:r>
        <w:rPr>
          <w:rStyle w:val="AnnotationTok"/>
        </w:rPr>
        <w:t xml:space="preserve">@var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array</w:t>
      </w:r>
      <w:r>
        <w:rPr>
          <w:rStyle w:val="KeywordTok"/>
        </w:rPr>
        <w:t xml:space="preserve">&lt;int</w:t>
      </w:r>
      <w:r>
        <w:rPr>
          <w:rStyle w:val="OtherTok"/>
        </w:rPr>
        <w:t xml:space="preserve">,VirtialRef_API_Get_Refs_Data_Attache</w:t>
      </w:r>
      <w:r>
        <w:rPr>
          <w:rStyle w:val="KeywordTok"/>
        </w:rPr>
        <w:t xml:space="preserve">&gt;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$attaches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$attaches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[]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Наблюдатели вопроса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</w:t>
      </w:r>
      <w:r>
        <w:rPr>
          <w:rStyle w:val="AnnotationTok"/>
        </w:rPr>
        <w:t xml:space="preserve">@var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array</w:t>
      </w:r>
      <w:r>
        <w:rPr>
          <w:rStyle w:val="KeywordTok"/>
        </w:rPr>
        <w:t xml:space="preserve">&lt;int</w:t>
      </w:r>
      <w:r>
        <w:rPr>
          <w:rStyle w:val="OtherTok"/>
        </w:rPr>
        <w:t xml:space="preserve">,VirtialRef_API_Get_Refs_Data_Watcher</w:t>
      </w:r>
      <w:r>
        <w:rPr>
          <w:rStyle w:val="KeywordTok"/>
        </w:rPr>
        <w:t xml:space="preserve">&gt;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$watchers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$watchers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[]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История изменений вопроса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</w:t>
      </w:r>
      <w:r>
        <w:rPr>
          <w:rStyle w:val="AnnotationTok"/>
        </w:rPr>
        <w:t xml:space="preserve">@var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array</w:t>
      </w:r>
      <w:r>
        <w:rPr>
          <w:rStyle w:val="KeywordTok"/>
        </w:rPr>
        <w:t xml:space="preserve">&lt;int</w:t>
      </w:r>
      <w:r>
        <w:rPr>
          <w:rStyle w:val="OtherTok"/>
        </w:rPr>
        <w:t xml:space="preserve">,VirtialRef_API_Get_Refs_Data_History</w:t>
      </w:r>
      <w:r>
        <w:rPr>
          <w:rStyle w:val="KeywordTok"/>
        </w:rPr>
        <w:t xml:space="preserve">&gt;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$history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$history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[]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  <w:r>
        <w:br/>
      </w:r>
      <w:r>
        <w:br/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VirtialRef_API_Get_Refs_Data_Watcher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$user_id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$family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$name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$sname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  <w:r>
        <w:br/>
      </w:r>
      <w:r>
        <w:br/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VirtialRef_API_Get_Refs_Data_History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$date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$time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$user_id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$action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$fromStatus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$toStatus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$comment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  <w:r>
        <w:br/>
      </w:r>
      <w:r>
        <w:br/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VirtialRef_API_Get_Refs_Data_Url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URL (ссылка)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Пример: 'htpp://super.ru'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$url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Текст на ссылке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Пример: 'Сказка на ночь'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$urlText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  <w:r>
        <w:br/>
      </w:r>
      <w:r>
        <w:br/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VirtialRef_API_Get_Refs_Data_BibliographyLink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Краткое библиографическое описание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Пример: 'Пушкин А. С. Сказки'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$bibliographyLink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  <w:r>
        <w:br/>
      </w:r>
      <w:r>
        <w:br/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* Ссылка на библиографическую запись</w:t>
      </w:r>
      <w:r>
        <w:br/>
      </w:r>
      <w:r>
        <w:rPr>
          <w:rStyle w:val="CommentTok"/>
        </w:rPr>
        <w:t xml:space="preserve"> */</w:t>
      </w:r>
      <w:r>
        <w:br/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VirtialRef_API_Get_Refs_Data_EcLink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Имя БД в которой находится библиографическая запись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Пример: 'ESVODT'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$ecDb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Шифр записи в БД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$ecSh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Краткое описание записи в формате brief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$bibliographyLink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  <w:r>
        <w:br/>
      </w:r>
      <w:r>
        <w:br/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VirtialRef_API_Get_Refs_Data_Attache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$attache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$fileName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Структуры данных</dc:title>
  <dc:creator/>
  <cp:keywords/>
  <dcterms:created xsi:type="dcterms:W3CDTF">2026-10-03T02:09:26Z</dcterms:created>
  <dcterms:modified xsi:type="dcterms:W3CDTF">2026-10-03T02:09:26Z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