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[I128-1310] Сообщение об успешном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d9c8410165bd251aa621fa3e302c6195ba835"/>
    <w:p>
      <w:pPr>
        <w:pStyle w:val="Heading1"/>
      </w:pPr>
      <w:r>
        <w:t xml:space="preserve">[I128-1310] Сообщение об успешном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успешного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описании сохранения поискового запроса добавлен сценарий успешной записи: система показывает сообщение со статичным зеленым значком и ссылку</w:t>
      </w:r>
      <w:r>
        <w:t xml:space="preserve"> </w:t>
      </w:r>
      <w:r>
        <w:rPr>
          <w:rStyle w:val="VerbatimChar"/>
        </w:rPr>
        <w:t xml:space="preserve">Сохраненные поисковые запросы</w:t>
      </w:r>
      <w:r>
        <w:t xml:space="preserve">, по которой пользователь может открыть список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0"/>
    <w:p>
      <w:pPr>
        <w:pStyle w:val="Heading3"/>
      </w:pPr>
      <w:r>
        <w:t xml:space="preserve">1.1. 🔗 Соответствует задача: I128-1150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[I128-1150]</w:t>
        </w:r>
      </w:hyperlink>
      <w:r>
        <w:t xml:space="preserve"> </w:t>
      </w:r>
      <w:r>
        <w:t xml:space="preserve">Изменение дизайна сообщения об успешном сохранении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[I128-1310] Сообщение об успешном сохранении поискового запроса</dc:title>
  <dc:creator/>
  <cp:keywords/>
  <dcterms:created xsi:type="dcterms:W3CDTF">2026-10-06T13:05:56Z</dcterms:created>
  <dcterms:modified xsi:type="dcterms:W3CDTF">2026-10-06T13:05:56Z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