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1194eafce5b8676305de2f3700e6def8b10aa6"/>
    <w:p>
      <w:pPr>
        <w:pStyle w:val="Heading1"/>
      </w:pPr>
      <w:r>
        <w:t xml:space="preserve">[I128-1988]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[I128-1988] Новое поле в информации о запросе виртуальной справки (при доступе по API): Телефон для связи</dc:title>
  <dc:creator/>
  <cp:keywords/>
  <dcterms:created xsi:type="dcterms:W3CDTF">2026-10-06T17:11:53Z</dcterms:created>
  <dcterms:modified xsi:type="dcterms:W3CDTF">2026-10-06T17:11:53Z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