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версию сервера ИРБИС 64 (1)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получить-версию-сервера-ирбис-64-1"/>
    <w:p>
      <w:pPr>
        <w:pStyle w:val="Heading1"/>
      </w:pPr>
      <w:r>
        <w:t xml:space="preserve">Получить версию сервера ИРБИС 64 (1)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возвращает информацию о версии сервера ИРБИС 64.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несколько строк: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возврата.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Версия сервера,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2011.1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</w:tbl>
    <w:p>
      <w:pPr>
        <w:pStyle w:val="BodyText"/>
      </w:pPr>
      <w:r>
        <w:t xml:space="preserve">В старом примере протокола возвращались значения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2011.1</w:t>
      </w:r>
      <w:r>
        <w:t xml:space="preserve">,</w:t>
      </w:r>
      <w:r>
        <w:t xml:space="preserve"> </w:t>
      </w:r>
      <w:r>
        <w:rPr>
          <w:rStyle w:val="VerbatimChar"/>
        </w:rPr>
        <w:t xml:space="preserve">15</w:t>
      </w:r>
      <w:r>
        <w:t xml:space="preserve">,</w:t>
      </w:r>
      <w:r>
        <w:t xml:space="preserve"> </w:t>
      </w:r>
      <w:r>
        <w:rPr>
          <w:rStyle w:val="VerbatimChar"/>
        </w:rPr>
        <w:t xml:space="preserve">45</w:t>
      </w:r>
      <w:r>
        <w:t xml:space="preserve">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версию сервера ИРБИС 64 (1)</dc:title>
  <dc:creator/>
  <cp:keywords/>
  <dcterms:created xsi:type="dcterms:W3CDTF">2026-10-02T20:26:09Z</dcterms:created>
  <dcterms:modified xsi:type="dcterms:W3CDTF">2026-10-02T20:26:09Z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