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Виртуальная справка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5" w:name="виртуальная-справка"/>
    <w:p>
      <w:pPr>
        <w:pStyle w:val="Heading1"/>
      </w:pPr>
      <w:r>
        <w:t xml:space="preserve">Виртуальная справка</w:t>
      </w:r>
    </w:p>
    <w:bookmarkStart w:id="12" w:name="назначение-модуля"/>
    <w:p>
      <w:pPr>
        <w:pStyle w:val="Heading2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3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3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3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bookmarkStart w:id="16" w:name="проекты-virtualref"/>
    <w:p>
      <w:pPr>
        <w:pStyle w:val="Heading2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13" w:name="настройка"/>
    <w:p>
      <w:pPr>
        <w:pStyle w:val="Heading3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13"/>
    <w:bookmarkStart w:id="14" w:name="права-проекта"/>
    <w:p>
      <w:pPr>
        <w:pStyle w:val="Heading3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4"/>
    <w:bookmarkStart w:id="15" w:name="данные-вопроса"/>
    <w:p>
      <w:pPr>
        <w:pStyle w:val="Heading3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5"/>
    <w:bookmarkEnd w:id="16"/>
    <w:bookmarkStart w:id="20" w:name="workflow-virtualref"/>
    <w:p>
      <w:pPr>
        <w:pStyle w:val="Heading2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17" w:name="статусы"/>
    <w:p>
      <w:pPr>
        <w:pStyle w:val="Heading3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7"/>
    <w:bookmarkStart w:id="18" w:name="переходы"/>
    <w:p>
      <w:pPr>
        <w:pStyle w:val="Heading3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8"/>
    <w:bookmarkStart w:id="19" w:name="ответственный-наблюдатели-и-история"/>
    <w:p>
      <w:pPr>
        <w:pStyle w:val="Heading3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9"/>
    <w:bookmarkEnd w:id="20"/>
    <w:bookmarkStart w:id="25" w:name="пользовательский-сценарий"/>
    <w:p>
      <w:pPr>
        <w:pStyle w:val="Heading2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21" w:name="задать-вопрос"/>
    <w:p>
      <w:pPr>
        <w:pStyle w:val="Heading3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21"/>
    <w:bookmarkStart w:id="22" w:name="мои-вопросы"/>
    <w:p>
      <w:pPr>
        <w:pStyle w:val="Heading3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22"/>
    <w:bookmarkStart w:id="23" w:name="часто-задаваемые-вопросы"/>
    <w:p>
      <w:pPr>
        <w:pStyle w:val="Heading3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23"/>
    <w:bookmarkStart w:id="24" w:name="поиск"/>
    <w:p>
      <w:pPr>
        <w:pStyle w:val="Heading3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24"/>
    <w:bookmarkEnd w:id="25"/>
    <w:bookmarkStart w:id="36" w:name="рабочий-сценарий-сотрудника"/>
    <w:p>
      <w:pPr>
        <w:pStyle w:val="Heading2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26" w:name="активные-вопросы"/>
    <w:p>
      <w:pPr>
        <w:pStyle w:val="Heading3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26"/>
    <w:bookmarkStart w:id="28" w:name="вопросы-в-работе"/>
    <w:p>
      <w:pPr>
        <w:pStyle w:val="Heading3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4"/>
        </w:numPr>
      </w:pPr>
      <w:r>
        <w:t xml:space="preserve">текст ответа;</w:t>
      </w:r>
    </w:p>
    <w:p>
      <w:pPr>
        <w:pStyle w:val="Compact"/>
        <w:numPr>
          <w:ilvl w:val="0"/>
          <w:numId w:val="1004"/>
        </w:numPr>
      </w:pPr>
      <w:r>
        <w:t xml:space="preserve">веб-ссылки;</w:t>
      </w:r>
    </w:p>
    <w:p>
      <w:pPr>
        <w:pStyle w:val="Compact"/>
        <w:numPr>
          <w:ilvl w:val="0"/>
          <w:numId w:val="1004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4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4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4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27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28"/>
    <w:bookmarkStart w:id="29" w:name="выполненные-вопросы"/>
    <w:p>
      <w:pPr>
        <w:pStyle w:val="Heading3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29"/>
    <w:bookmarkStart w:id="30" w:name="часто-задаваемые-вопросы-1"/>
    <w:p>
      <w:pPr>
        <w:pStyle w:val="Heading3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30"/>
    <w:bookmarkStart w:id="31" w:name="ответственный-наблюдатели-и-история-1"/>
    <w:p>
      <w:pPr>
        <w:pStyle w:val="Heading3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31"/>
    <w:bookmarkStart w:id="32" w:name="диагностика"/>
    <w:p>
      <w:pPr>
        <w:pStyle w:val="Heading3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5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5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5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32"/>
    <w:bookmarkStart w:id="35" w:name="X8fe7b674f13cbd039815d4e8952225385ceefbd"/>
    <w:p>
      <w:pPr>
        <w:pStyle w:val="Heading3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33" w:name="поисковый-индекс"/>
    <w:p>
      <w:pPr>
        <w:pStyle w:val="Heading4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33"/>
    <w:bookmarkStart w:id="34" w:name="связь-с-virtualrefapiget"/>
    <w:p>
      <w:pPr>
        <w:pStyle w:val="Heading4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34"/>
    <w:bookmarkEnd w:id="35"/>
    <w:bookmarkEnd w:id="36"/>
    <w:bookmarkStart w:id="43" w:name="дополнительная-информация-о-вопросе"/>
    <w:p>
      <w:pPr>
        <w:pStyle w:val="Heading2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38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40" w:name="где-заполняются-реквизиты"/>
    <w:p>
      <w:pPr>
        <w:pStyle w:val="Heading3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40"/>
    <w:bookmarkStart w:id="41" w:name="состав-поля-71"/>
    <w:p>
      <w:pPr>
        <w:pStyle w:val="Heading3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41"/>
    <w:bookmarkStart w:id="42" w:name="поиск-по-внешнему-идентификатору"/>
    <w:p>
      <w:pPr>
        <w:pStyle w:val="Heading3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42"/>
    <w:bookmarkEnd w:id="43"/>
    <w:bookmarkStart w:id="62" w:name="api-виртуальной-справки"/>
    <w:p>
      <w:pPr>
        <w:pStyle w:val="Heading2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45" w:name="создание-вопроса"/>
    <w:p>
      <w:pPr>
        <w:pStyle w:val="Heading3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45"/>
    <w:bookmarkStart w:id="47" w:name="получение-вопросов"/>
    <w:p>
      <w:pPr>
        <w:pStyle w:val="Heading3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47"/>
    <w:bookmarkStart w:id="48" w:name="скрытие-вопроса-в-личном-кабинете"/>
    <w:p>
      <w:pPr>
        <w:pStyle w:val="Heading3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48"/>
    <w:bookmarkStart w:id="49" w:name="важные-поля-интеграции"/>
    <w:p>
      <w:pPr>
        <w:pStyle w:val="Heading3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49"/>
    <w:bookmarkStart w:id="53" w:name="virtualrefapicreate---создание-вопроса"/>
    <w:p>
      <w:pPr>
        <w:pStyle w:val="Heading3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50" w:name="параметры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50"/>
    <w:bookmarkStart w:id="51" w:name="результат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51"/>
    <w:bookmarkStart w:id="52" w:name="что-сохраняется"/>
    <w:p>
      <w:pPr>
        <w:pStyle w:val="Heading4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8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8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8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8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52"/>
    <w:bookmarkEnd w:id="53"/>
    <w:bookmarkStart w:id="57" w:name="virtualrefapiget---получение-вопросов"/>
    <w:p>
      <w:pPr>
        <w:pStyle w:val="Heading3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54" w:name="параметры-1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54"/>
    <w:bookmarkStart w:id="55" w:name="как-выбираются-записи"/>
    <w:p>
      <w:pPr>
        <w:pStyle w:val="Heading4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55"/>
    <w:bookmarkStart w:id="56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9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9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9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9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9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9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9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9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9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9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9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56"/>
    <w:bookmarkEnd w:id="57"/>
    <w:bookmarkStart w:id="61" w:name="virtualrefapihide---скрытие-вопроса"/>
    <w:p>
      <w:pPr>
        <w:pStyle w:val="Heading3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58" w:name="параметры-2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58"/>
    <w:bookmarkStart w:id="59" w:name="результат-2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10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10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10"/>
        </w:numPr>
      </w:pPr>
      <w:r>
        <w:t xml:space="preserve">если запись не удалось сохранить.</w:t>
      </w:r>
    </w:p>
    <w:bookmarkEnd w:id="59"/>
    <w:bookmarkStart w:id="60" w:name="что-меняется-в-записи"/>
    <w:p>
      <w:pPr>
        <w:pStyle w:val="Heading4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60"/>
    <w:bookmarkEnd w:id="61"/>
    <w:bookmarkEnd w:id="62"/>
    <w:bookmarkStart w:id="64" w:name="структуры-данных"/>
    <w:p>
      <w:pPr>
        <w:pStyle w:val="Heading2"/>
      </w:pPr>
      <w:r>
        <w:t xml:space="preserve">Структуры данных</w:t>
      </w:r>
    </w:p>
    <w:bookmarkStart w:id="63" w:name="class-virtialref_api_get"/>
    <w:p>
      <w:pPr>
        <w:pStyle w:val="Heading3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63"/>
    <w:bookmarkEnd w:id="64"/>
    <w:bookmarkEnd w:id="6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7" Target="media/rId37.png" /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Виртуальная справка</dc:title>
  <dc:creator/>
  <cp:keywords/>
  <dcterms:created xsi:type="dcterms:W3CDTF">2026-10-04T05:45:08Z</dcterms:created>
  <dcterms:modified xsi:type="dcterms:W3CDTF">2026-10-04T05:45:08Z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