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значимых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история-значимых-полей"/>
    <w:p>
      <w:pPr>
        <w:pStyle w:val="Heading1"/>
      </w:pPr>
      <w:r>
        <w:t xml:space="preserve">История значимых полей</w:t>
      </w:r>
    </w:p>
    <w:p>
      <w:pPr>
        <w:pStyle w:val="FirstParagraph"/>
      </w:pPr>
      <w:r>
        <w:rPr>
          <w:rStyle w:val="VerbatimChar"/>
        </w:rPr>
        <w:t xml:space="preserve">FieldHistory</w:t>
      </w:r>
      <w:r>
        <w:t xml:space="preserve"> </w:t>
      </w:r>
      <w:r>
        <w:t xml:space="preserve">- общесистемный модуль для хранения семантической истории изменений выбранных полей записей ИРБИС 128.</w:t>
      </w:r>
    </w:p>
    <w:p>
      <w:pPr>
        <w:pStyle w:val="BodyText"/>
      </w:pPr>
      <w:r>
        <w:t xml:space="preserve">Модуль дополняет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и техническую историю версий MST, но не заменяет их.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остается человекочитаемой историей действий, а</w:t>
      </w:r>
      <w:r>
        <w:t xml:space="preserve"> </w:t>
      </w:r>
      <w:r>
        <w:rPr>
          <w:rStyle w:val="VerbatimChar"/>
        </w:rPr>
        <w:t xml:space="preserve">FieldHistory</w:t>
      </w:r>
      <w:r>
        <w:t xml:space="preserve"> </w:t>
      </w:r>
      <w:r>
        <w:t xml:space="preserve">хранит машинно-обрабатываемые изменения конкретных полей, значения для diff, masking, trace id и связь с действием.</w:t>
      </w:r>
    </w:p>
    <w:bookmarkStart w:id="14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Назначение</w:t>
        </w:r>
      </w:hyperlink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Модель данных</w:t>
        </w:r>
      </w:hyperlink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Runtime API</w:t>
        </w:r>
      </w:hyperlink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Руководство администратора</w:t>
        </w:r>
      </w:hyperlink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Руководство программиста</w:t>
        </w:r>
      </w:hyperlink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odule=FieldHistory&amp;page=AdminGuide" TargetMode="External" /><Relationship Type="http://schemas.openxmlformats.org/officeDocument/2006/relationships/hyperlink" Id="rId10" Target="?id=Help/Show&amp;module=FieldHistory&amp;page=DataModel" TargetMode="External" /><Relationship Type="http://schemas.openxmlformats.org/officeDocument/2006/relationships/hyperlink" Id="rId13" Target="?id=Help/Show&amp;module=FieldHistory&amp;page=DeveloperGuide" TargetMode="External" /><Relationship Type="http://schemas.openxmlformats.org/officeDocument/2006/relationships/hyperlink" Id="rId9" Target="?id=Help/Show&amp;module=FieldHistory&amp;page=Purpose" TargetMode="External" /><Relationship Type="http://schemas.openxmlformats.org/officeDocument/2006/relationships/hyperlink" Id="rId11" Target="?id=Help/Show&amp;module=FieldHistory&amp;page=Runti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значимых полей</dc:title>
  <dc:creator/>
  <cp:keywords/>
  <dcterms:created xsi:type="dcterms:W3CDTF">2026-10-08T07:12:52Z</dcterms:created>
  <dcterms:modified xsi:type="dcterms:W3CDTF">2026-10-08T07:12:52Z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