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1d2fd90b756e7744aa0c54f2024fd71a21324"/>
    <w:p>
      <w:pPr>
        <w:pStyle w:val="Heading1"/>
      </w:pPr>
      <w:r>
        <w:t xml:space="preserve">[I128-1946]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- функции помощника PHP-форматов и функция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- подключен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p>
      <w:pPr>
        <w:pStyle w:val="BodyText"/>
      </w:pPr>
      <w:r>
        <w:t xml:space="preserve">PR: https://bitbucket.irbis128.ru/projects/I128/repos/irbis128/pull-requests/1105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[I128-1946] Функция ne для проверки непустых значений в PHP-форматах</dc:title>
  <dc:creator/>
  <cp:keywords/>
  <dcterms:created xsi:type="dcterms:W3CDTF">2026-10-03T19:21:20Z</dcterms:created>
  <dcterms:modified xsi:type="dcterms:W3CDTF">2026-10-03T19:21:20Z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