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[I128-1748] убрать мусорные файл из бд rsbbk rsudk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1d30b34b1a58e5e47f04127fc34adc7ade924d"/>
    <w:p>
      <w:pPr>
        <w:pStyle w:val="Heading1"/>
      </w:pPr>
      <w:r>
        <w:t xml:space="preserve">[I128-1748] убрать мусорные файл из бд rsbbk rsudk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08.07.2025 09:12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[I128-1748] убрать мусорные файл из бд rsbbk rsudk</dc:title>
  <dc:creator/>
  <cp:keywords/>
  <dcterms:created xsi:type="dcterms:W3CDTF">2026-10-04T08:50:45Z</dcterms:created>
  <dcterms:modified xsi:type="dcterms:W3CDTF">2026-10-04T08:50:45Z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