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[I128-2704] Исправить создание записи текущего HTTP-хоста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02223f5a585184c8ff495ca0f8c4df63676b7"/>
    <w:p>
      <w:pPr>
        <w:pStyle w:val="Heading1"/>
      </w:pPr>
      <w:r>
        <w:t xml:space="preserve">[I128-2704] Исправить создание записи текущего HTTP-хоста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00:23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Ожидаемый результат: при установке должна создаваться запись HOST именно для текущего HTTP_HOST.</w:t>
      </w:r>
    </w:p>
    <w:p>
      <w:pPr>
        <w:pStyle w:val="BodyText"/>
      </w:pPr>
      <w:r>
        <w:t xml:space="preserve">Исправление: EnsureHost проверяет текущий HTTP_HOST без fallback и создает запись HOST для этого имени.</w:t>
      </w:r>
    </w:p>
    <w:p>
      <w:pPr>
        <w:pStyle w:val="BodyText"/>
      </w:pPr>
      <w:r>
        <w:t xml:space="preserve">Связанный PR: https://bitbucket.irbis128.ru/projects/I128/repos/irbis128/pull-requests/1021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I128-2704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Исправление: EnsureHost проверяет именно текущий HTTP_HOST без fallback и создает запись HOST для этого имени.</w:t>
      </w:r>
    </w:p>
    <w:p>
      <w:pPr>
        <w:pStyle w:val="BodyText"/>
      </w:pPr>
      <w:r>
        <w:t xml:space="preserve">Проверка: php -l modules/Admin/__call/EnsureHost.inc.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[I128-2704] Исправить создание записи текущего HTTP-хоста при установке</dc:title>
  <dc:creator/>
  <cp:keywords/>
  <dcterms:created xsi:type="dcterms:W3CDTF">2026-10-06T19:34:51Z</dcterms:created>
  <dcterms:modified xsi:type="dcterms:W3CDTF">2026-10-06T19:34:51Z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