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2013.1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версия-2013.1"/>
    <w:p>
      <w:pPr>
        <w:pStyle w:val="Heading1"/>
      </w:pPr>
      <w:r>
        <w:t xml:space="preserve">Версия 2013.1</w:t>
      </w:r>
    </w:p>
    <w:bookmarkStart w:id="12" w:name="выполнить-пакетное-задание"/>
    <w:p>
      <w:pPr>
        <w:pStyle w:val="Heading2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2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2013.1</dc:title>
  <dc:creator/>
  <cp:keywords/>
  <dcterms:created xsi:type="dcterms:W3CDTF">2026-10-09T09:27:38Z</dcterms:created>
  <dcterms:modified xsi:type="dcterms:W3CDTF">2026-10-09T09:27:38Z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