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UserFormular($user_id)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userformularuser_id"/>
    <w:p>
      <w:pPr>
        <w:pStyle w:val="Heading1"/>
      </w:pPr>
      <w:r>
        <w:t xml:space="preserve">Функция UserFormular($user_id)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UserFormular($user_id)</dc:title>
  <dc:creator/>
  <cp:keywords/>
  <dcterms:created xsi:type="dcterms:W3CDTF">2026-10-08T06:00:49Z</dcterms:created>
  <dcterms:modified xsi:type="dcterms:W3CDTF">2026-10-08T06:00:49Z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