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Интерфейс АРМ «Администратор» состоит из трех основных панелей:</w:t>
      </w:r>
    </w:p>
    <w:p>
      <w:pPr>
        <w:pStyle w:val="Compact"/>
        <w:numPr>
          <w:ilvl w:val="0"/>
          <w:numId w:val="1001"/>
        </w:numPr>
      </w:pPr>
      <w:r>
        <w:t xml:space="preserve">«Настройки основного TCP/IP сервера ИРБИС 64»;</w:t>
      </w:r>
    </w:p>
    <w:p>
      <w:pPr>
        <w:pStyle w:val="Compact"/>
        <w:numPr>
          <w:ilvl w:val="0"/>
          <w:numId w:val="1001"/>
        </w:numPr>
      </w:pPr>
      <w:r>
        <w:t xml:space="preserve">«Основные настройки системы»;</w:t>
      </w:r>
    </w:p>
    <w:p>
      <w:pPr>
        <w:pStyle w:val="Compact"/>
        <w:numPr>
          <w:ilvl w:val="0"/>
          <w:numId w:val="1001"/>
        </w:numPr>
      </w:pPr>
      <w:r>
        <w:t xml:space="preserve">«Настройки модулей системы».</w:t>
      </w:r>
    </w:p>
    <w:p>
      <w:pPr>
        <w:pStyle w:val="FirstParagraph"/>
      </w:pPr>
      <w:r>
        <w:t xml:space="preserve">Переход между панелями выполняется нажатием на заголовок соответствующей панели.</w:t>
      </w:r>
    </w:p>
    <w:bookmarkStart w:id="12" w:name="Xe4618f9cc5e512531cca2ae98ad15ae8336e4fd"/>
    <w:p>
      <w:pPr>
        <w:pStyle w:val="Heading2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bookmarkStart w:id="17" w:name="панель-основные-настройки-системы"/>
    <w:p>
      <w:pPr>
        <w:pStyle w:val="Heading2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4" name="Picture"/>
            <a:graphic>
              <a:graphicData uri="http://schemas.openxmlformats.org/drawingml/2006/picture">
                <pic:pic>
                  <pic:nvPicPr>
                    <pic:cNvPr descr="modules/Admin/Help/Interface/Pic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2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2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2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7"/>
    <w:bookmarkStart w:id="21" w:name="Xf329628d47983a3f7f785b522893a4b56fb407b"/>
    <w:p>
      <w:pPr>
        <w:pStyle w:val="Heading2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9" name="Picture"/>
            <a:graphic>
              <a:graphicData uri="http://schemas.openxmlformats.org/drawingml/2006/picture">
                <pic:pic>
                  <pic:nvPicPr>
                    <pic:cNvPr descr="modules/Admin/Help/Interface/Pic3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3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3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8" Target="media/rId18.png" /><Relationship Type="http://schemas.openxmlformats.org/officeDocument/2006/relationships/hyperlink" Id="rId16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2026-10-03T04:16:51Z</dcterms:created>
  <dcterms:modified xsi:type="dcterms:W3CDTF">2026-10-03T04:16:51Z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