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сценарии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и-сценарии"/>
    <w:p>
      <w:pPr>
        <w:pStyle w:val="Heading1"/>
      </w:pPr>
      <w:r>
        <w:t xml:space="preserve">Назначение и сценарии</w:t>
      </w:r>
    </w:p>
    <w:p>
      <w:pPr>
        <w:pStyle w:val="FirstParagraph"/>
      </w:pPr>
      <w:r>
        <w:rPr>
          <w:rStyle w:val="VerbatimChar"/>
        </w:rPr>
        <w:t xml:space="preserve">UsersBooklist</w:t>
      </w:r>
      <w:r>
        <w:t xml:space="preserve"> </w:t>
      </w:r>
      <w:r>
        <w:t xml:space="preserve">используется в пользовательском контуре электронного каталога. Подборка связывает запись типа</w:t>
      </w:r>
      <w:r>
        <w:t xml:space="preserve"> </w:t>
      </w:r>
      <w:r>
        <w:rPr>
          <w:rStyle w:val="VerbatimChar"/>
        </w:rPr>
        <w:t xml:space="preserve">UsersBooklist</w:t>
      </w:r>
      <w:r>
        <w:t xml:space="preserve"> </w:t>
      </w:r>
      <w:r>
        <w:t xml:space="preserve">с учетной записью пользователя и с библиографическими записями через объектные связи.</w:t>
      </w:r>
    </w:p>
    <w:bookmarkStart w:id="9" w:name="сценарии"/>
    <w:p>
      <w:pPr>
        <w:pStyle w:val="Heading2"/>
      </w:pPr>
      <w:r>
        <w:t xml:space="preserve">1. Сценарии</w:t>
      </w:r>
    </w:p>
    <w:p>
      <w:pPr>
        <w:pStyle w:val="Compact"/>
        <w:numPr>
          <w:ilvl w:val="0"/>
          <w:numId w:val="1001"/>
        </w:numPr>
      </w:pPr>
      <w:r>
        <w:t xml:space="preserve">пользователь открывает раздел “Мои подборки” и видит созданные списки;</w:t>
      </w:r>
    </w:p>
    <w:p>
      <w:pPr>
        <w:pStyle w:val="Compact"/>
        <w:numPr>
          <w:ilvl w:val="0"/>
          <w:numId w:val="1001"/>
        </w:numPr>
      </w:pPr>
      <w:r>
        <w:t xml:space="preserve">из результатов поиска пользователь добавляет одну или несколько записей в подборку;</w:t>
      </w:r>
    </w:p>
    <w:p>
      <w:pPr>
        <w:pStyle w:val="Compact"/>
        <w:numPr>
          <w:ilvl w:val="0"/>
          <w:numId w:val="1001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UsersBooklist/Books</w:t>
      </w:r>
      <w:r>
        <w:t xml:space="preserve"> </w:t>
      </w:r>
      <w:r>
        <w:t xml:space="preserve">показывает все издания выбранной подборки с постраничной навигацией;</w:t>
      </w:r>
    </w:p>
    <w:p>
      <w:pPr>
        <w:pStyle w:val="Compact"/>
        <w:numPr>
          <w:ilvl w:val="0"/>
          <w:numId w:val="1001"/>
        </w:numPr>
      </w:pPr>
      <w:r>
        <w:t xml:space="preserve">владелец подборки может удалять записи из нее;</w:t>
      </w:r>
    </w:p>
    <w:p>
      <w:pPr>
        <w:pStyle w:val="Compact"/>
        <w:numPr>
          <w:ilvl w:val="0"/>
          <w:numId w:val="1001"/>
        </w:numPr>
      </w:pPr>
      <w:r>
        <w:t xml:space="preserve">для записей подборки доступны стандартные действия каталога: печать, отправка на e-mail, экспорт при наличии прав.</w:t>
      </w:r>
    </w:p>
    <w:bookmarkEnd w:id="9"/>
    <w:bookmarkStart w:id="10" w:name="данные"/>
    <w:p>
      <w:pPr>
        <w:pStyle w:val="Heading2"/>
      </w:pPr>
      <w:r>
        <w:t xml:space="preserve">2. Данные</w:t>
      </w:r>
    </w:p>
    <w:p>
      <w:pPr>
        <w:pStyle w:val="FirstParagraph"/>
      </w:pPr>
      <w:r>
        <w:t xml:space="preserve">Конфигурация записи содержит заголовок подборки и множественную связь</w:t>
      </w:r>
      <w:r>
        <w:t xml:space="preserve"> </w:t>
      </w:r>
      <w:r>
        <w:rPr>
          <w:rStyle w:val="VerbatimChar"/>
        </w:rPr>
        <w:t xml:space="preserve">UsersBooklistBook</w:t>
      </w:r>
      <w:r>
        <w:t xml:space="preserve"> </w:t>
      </w:r>
      <w:r>
        <w:t xml:space="preserve">с изданиями. Пользовательская связь с владельцем хранится через тип</w:t>
      </w:r>
      <w:r>
        <w:t xml:space="preserve"> </w:t>
      </w:r>
      <w:r>
        <w:rPr>
          <w:rStyle w:val="VerbatimChar"/>
        </w:rPr>
        <w:t xml:space="preserve">UserUsersBooklist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сценарии</dc:title>
  <dc:creator/>
  <cp:keywords/>
  <dcterms:created xsi:type="dcterms:W3CDTF">2026-10-06T00:11:20Z</dcterms:created>
  <dcterms:modified xsi:type="dcterms:W3CDTF">2026-10-06T00:11:20Z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