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организации"/>
    <w:p>
      <w:pPr>
        <w:pStyle w:val="Heading1"/>
      </w:pPr>
      <w:r>
        <w:t xml:space="preserve">Организации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ведет записи организаций и хранит настройки, которые связывают организацию с каталогами, пользователями и прикладными подсистемами ИРБИС 128.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карточки организации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организаций по сигле, названию, статусу, региону и внешним идентификаторам;</w:t>
      </w:r>
    </w:p>
    <w:p>
      <w:pPr>
        <w:pStyle w:val="Compact"/>
        <w:numPr>
          <w:ilvl w:val="0"/>
          <w:numId w:val="1001"/>
        </w:numPr>
      </w:pPr>
      <w:r>
        <w:t xml:space="preserve">привязка баз данных организации и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организационного контекста заявителя и контактных лиц для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настройки обмена с электронным каталогом, читателями, ЭДД и каталогизацией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сведений для сводных каталогов, картографического отображения и служебных интеграций;</w:t>
      </w:r>
    </w:p>
    <w:p>
      <w:pPr>
        <w:pStyle w:val="Compact"/>
        <w:numPr>
          <w:ilvl w:val="0"/>
          <w:numId w:val="1001"/>
        </w:numPr>
      </w:pPr>
      <w:r>
        <w:t xml:space="preserve">создание профиля книговыдачи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для организации.</w:t>
      </w:r>
    </w:p>
    <w:bookmarkEnd w:id="9"/>
    <w:bookmarkStart w:id="14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2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2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2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2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10"/>
    <w:bookmarkStart w:id="12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3"/>
    <w:bookmarkEnd w:id="14"/>
    <w:bookmarkStart w:id="19" w:name="поиск-организаций-по-адресу"/>
    <w:p>
      <w:pPr>
        <w:pStyle w:val="Heading2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15" w:name="адресные-поля"/>
    <w:p>
      <w:pPr>
        <w:pStyle w:val="Heading3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15"/>
    <w:bookmarkStart w:id="16" w:name="поисковые-атрибуты"/>
    <w:p>
      <w:pPr>
        <w:pStyle w:val="Heading3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6"/>
    <w:bookmarkStart w:id="17" w:name="поиск-по-ключевым-словам"/>
    <w:p>
      <w:pPr>
        <w:pStyle w:val="Heading3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5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5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совпадает ли введенное значение с тем, как адрес записан в карточке.</w:t>
      </w:r>
    </w:p>
    <w:bookmarkEnd w:id="17"/>
    <w:bookmarkStart w:id="18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6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6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8"/>
    <w:bookmarkEnd w:id="19"/>
    <w:bookmarkStart w:id="20" w:name="организационный-контекст-заявителя"/>
    <w:p>
      <w:pPr>
        <w:pStyle w:val="Heading2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7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7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7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7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</dc:title>
  <dc:creator/>
  <cp:keywords/>
  <dcterms:created xsi:type="dcterms:W3CDTF">2026-10-03T02:35:19Z</dcterms:created>
  <dcterms:modified xsi:type="dcterms:W3CDTF">2026-10-03T02:35:19Z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