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руктуры-данных"/>
    <w:p>
      <w:pPr>
        <w:pStyle w:val="Heading1"/>
      </w:pPr>
      <w:r>
        <w:t xml:space="preserve">Структуры данных</w:t>
      </w:r>
    </w:p>
    <w:bookmarkStart w:id="9" w:name="class-virtialref_api_get"/>
    <w:p>
      <w:pPr>
        <w:pStyle w:val="Heading2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Структуры данных</dc:title>
  <dc:creator/>
  <cp:keywords/>
  <dcterms:created xsi:type="dcterms:W3CDTF">2026-10-08T06:46:50Z</dcterms:created>
  <dcterms:modified xsi:type="dcterms:W3CDTF">2026-10-08T06:46:50Z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