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Техника актуализации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техника-актуализации"/>
    <w:p>
      <w:pPr>
        <w:pStyle w:val="Heading1"/>
      </w:pPr>
      <w:r>
        <w:t xml:space="preserve">Техника актуализации</w:t>
      </w:r>
    </w:p>
    <w:bookmarkStart w:id="9" w:name="добавление-записи"/>
    <w:p>
      <w:pPr>
        <w:pStyle w:val="Heading2"/>
      </w:pPr>
      <w:r>
        <w:t xml:space="preserve">1. Добавление записи</w:t>
      </w:r>
    </w:p>
    <w:p>
      <w:pPr>
        <w:pStyle w:val="FirstParagraph"/>
      </w:pPr>
      <w:r>
        <w:t xml:space="preserve">Новые записи всегда добавляются в конец файла документов с позиции, которая определяется размером файла документов. Присваиваемый номер записи файла документов выбирается из поля NXTMFN управляющей записи.</w:t>
      </w:r>
    </w:p>
    <w:p>
      <w:pPr>
        <w:pStyle w:val="BodyText"/>
      </w:pPr>
      <w:r>
        <w:t xml:space="preserve">При добавлении записи NXTMFN возрастает на 1. Кроме того, создается новая ссылка на эту новую запись в файле перекрестных ссылок с флагами – BIT_NEW_REC + BIT_NOTACT_REC. STATUS новой записи в файле документов имеет значение BIT_LAST_REC.</w:t>
      </w:r>
    </w:p>
    <w:p>
      <w:pPr>
        <w:pStyle w:val="BodyText"/>
      </w:pPr>
      <w:r>
        <w:t xml:space="preserve">Флаг BIT_NOTACT_REC указывает факт, что новая запись должна быть затем проинвертирована.</w:t>
      </w:r>
    </w:p>
    <w:bookmarkEnd w:id="9"/>
    <w:bookmarkStart w:id="10" w:name="модификация-записи"/>
    <w:p>
      <w:pPr>
        <w:pStyle w:val="Heading2"/>
      </w:pPr>
      <w:r>
        <w:t xml:space="preserve">2. Модификация записи</w:t>
      </w:r>
    </w:p>
    <w:p>
      <w:pPr>
        <w:pStyle w:val="FirstParagraph"/>
      </w:pPr>
      <w:r>
        <w:t xml:space="preserve">При модификации запись записывается всегда в конец файла документов с позиции, которая определяется размером файла документов.</w:t>
      </w:r>
    </w:p>
    <w:p>
      <w:pPr>
        <w:pStyle w:val="BodyText"/>
      </w:pPr>
      <w:r>
        <w:t xml:space="preserve">STATUS последней версии записи в файле документов имеет значение BIT_LAST_REC+ BIT_NOTACT_REC, STATUS старой версии записи в файле документов обновляется и становится равен BIT_ALL_ZERO (0)+ BIT_NOTACT_REC. Кроме того, создается новая ссылка на эту новую версию записи в файле перекрестных ссылок с флагом – BIT_NOTACT_REC. Ссылка назад в новой версии записи – поля MFB_LOW, MFB_HIGH - указывает на предыдущую версию записи (не зависимо от того, была ли старая версия записи проинвертирована).</w:t>
      </w:r>
    </w:p>
    <w:p>
      <w:pPr>
        <w:pStyle w:val="BodyText"/>
      </w:pPr>
      <w:r>
        <w:t xml:space="preserve">Флаг BIT_NOTACT_REC указывает факт, что новая запись должна быть затем проинвертирована.</w:t>
      </w:r>
    </w:p>
    <w:p>
      <w:pPr>
        <w:pStyle w:val="BodyText"/>
      </w:pPr>
      <w:r>
        <w:t xml:space="preserve">После проведения инвертирования записи в отличии от ISIS ссылка назад НЕ становится равной 0, чтобы сохранить возможность ОТКАТА.</w:t>
      </w:r>
    </w:p>
    <w:p>
      <w:pPr>
        <w:pStyle w:val="BodyText"/>
      </w:pPr>
      <w:r>
        <w:t xml:space="preserve">Флаг BIT_NOTACT_REC удаляется из файла перекрестных ссылок и файла документов.</w:t>
      </w:r>
    </w:p>
    <w:bookmarkEnd w:id="10"/>
    <w:bookmarkStart w:id="11" w:name="удаление-записи"/>
    <w:p>
      <w:pPr>
        <w:pStyle w:val="Heading2"/>
      </w:pPr>
      <w:r>
        <w:t xml:space="preserve">3. Удаление записи</w:t>
      </w:r>
    </w:p>
    <w:p>
      <w:pPr>
        <w:pStyle w:val="FirstParagraph"/>
      </w:pPr>
      <w:r>
        <w:t xml:space="preserve">Удаление записи рассматривается как модификация со следующими дополнительными параметрами:</w:t>
      </w:r>
    </w:p>
    <w:p>
      <w:pPr>
        <w:pStyle w:val="BodyText"/>
      </w:pPr>
      <w:r>
        <w:t xml:space="preserve">В файле XRF в XRF_FLAGS добавляется флаг BIT_LOG_DEL и BIT_NOTACT_REC (после удаления записи требуется ее инвертирование).</w:t>
      </w:r>
    </w:p>
    <w:p>
      <w:pPr>
        <w:pStyle w:val="BodyText"/>
      </w:pPr>
      <w:r>
        <w:t xml:space="preserve">В файле MST в STATUS добавляется флаг BIT_LOG_DEL.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Техника актуализации</dc:title>
  <dc:creator/>
  <cp:keywords/>
  <dcterms:created xsi:type="dcterms:W3CDTF">2026-10-09T22:59:06Z</dcterms:created>
  <dcterms:modified xsi:type="dcterms:W3CDTF">2026-10-09T22:59:06Z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