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и произвести её форматирование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c9618af81eae795747195520581dfc41e561fc"/>
    <w:p>
      <w:pPr>
        <w:pStyle w:val="Heading1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и произвести её форматирование (C)</dc:title>
  <dc:creator/>
  <cp:keywords/>
  <dcterms:created xsi:type="dcterms:W3CDTF">2026-10-10T02:30:46Z</dcterms:created>
  <dcterms:modified xsi:type="dcterms:W3CDTF">2026-10-10T02:30:46Z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