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[I128-2812] he3: загрузка двоичного ресурса методом ввода 12 завершается ошибкой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67e264c713e666ebc303ff0f83266e82fed9a8"/>
    <w:p>
      <w:pPr>
        <w:pStyle w:val="Heading1"/>
      </w:pPr>
      <w:r>
        <w:t xml:space="preserve">[I128-2812] he3: загрузка двоичного ресурса методом ввода 12 завершается ошибкой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18:06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табличном редакторе he3 при загрузке локального файла через метод ввода 12 в режиме двоичного ресурса значение не записывается. Пользователь видит ошибку вместо заполнения поля, например при использовании штатного сценария поля 953.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Вернуть поддержку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для метода ввода 12 в</w:t>
      </w:r>
      <w:r>
        <w:t xml:space="preserve"> </w:t>
      </w:r>
      <w:r>
        <w:rPr>
          <w:rStyle w:val="VerbatimChar"/>
        </w:rPr>
        <w:t xml:space="preserve">he3/UploadFile</w:t>
      </w:r>
      <w:r>
        <w:t xml:space="preserve">: сервер возвращает URL-encoded содержимое загруженного двоичного файла, совместимое с существующими рабочими листами.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. Поведение режимов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PR: https://bitbucket.irbis128.ru/projects/I128/repos/irbis128/pull-requests/1290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Jira:</w:t>
      </w:r>
      <w:r>
        <w:t xml:space="preserve"> </w:t>
      </w:r>
      <w:r>
        <w:t xml:space="preserve">- https://jira.irbis128.ru/browse/I128-2812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- Исправляется обработка метода ввода 12 в табличном редакторе he3 для режима двоичного ресурса.</w:t>
      </w:r>
      <w:r>
        <w:t xml:space="preserve"> </w:t>
      </w:r>
      <w:r>
        <w:t xml:space="preserve">- Поведение режимов загрузки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modules/he3/Actions/UploadFile.inc</w:t>
      </w:r>
      <w:r>
        <w:t xml:space="preserve">:</w:t>
      </w:r>
      <w:r>
        <w:t xml:space="preserve"> </w:t>
      </w:r>
      <w:r>
        <w:t xml:space="preserve">- 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;</w:t>
      </w:r>
      <w:r>
        <w:t xml:space="preserve"> </w:t>
      </w:r>
      <w:r>
        <w:t xml:space="preserve">- для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action возвращает URL-encoded содержимое загруженного двоичного файла;</w:t>
      </w:r>
      <w:r>
        <w:t xml:space="preserve"> </w:t>
      </w:r>
      <w:r>
        <w:t xml:space="preserve">- для режимов чтения файла добавлена явная обработка ошибки</w:t>
      </w:r>
      <w:r>
        <w:t xml:space="preserve"> </w:t>
      </w:r>
      <w:r>
        <w:rPr>
          <w:rStyle w:val="VerbatimChar"/>
        </w:rPr>
        <w:t xml:space="preserve">file_get_contents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modules\he3\Actions\UploadFile.inc</w:t>
      </w:r>
      <w:r>
        <w:t xml:space="preserve"> </w:t>
      </w:r>
      <w:r>
        <w:t xml:space="preserve">- CLI smoke через реальный</w:t>
      </w:r>
      <w:r>
        <w:t xml:space="preserve"> </w:t>
      </w:r>
      <w:r>
        <w:rPr>
          <w:rStyle w:val="VerbatimChar"/>
        </w:rPr>
        <w:t xml:space="preserve">WIA_he3_UploadFile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dopInf = 3,Images (*.jpg)|*.jpg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success=true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data.value = urlencode(file_get_contents(tmp))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4">
        <w:r>
          <w:rPr>
            <w:rStyle w:val="Hyperlink"/>
          </w:rPr>
          <w:t xml:space="preserve">RSL-28</w:t>
        </w:r>
      </w:hyperlink>
      <w:r>
        <w:t xml:space="preserve"> </w:t>
      </w:r>
      <w:r>
        <w:t xml:space="preserve">— НБР: srlsp - исправить загрузку обложки в 953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[I128-2812] he3: загрузка двоичного ресурса методом ввода 12 завершается ошибкой</dc:title>
  <dc:creator/>
  <cp:keywords/>
  <dcterms:created xsi:type="dcterms:W3CDTF">2026-10-06T12:39:40Z</dcterms:created>
  <dcterms:modified xsi:type="dcterms:W3CDTF">2026-10-06T12:39:40Z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