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[I128-2191]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8f7503ded8f32e5bf6a8fade39a6cba476e61"/>
    <w:p>
      <w:pPr>
        <w:pStyle w:val="Heading1"/>
      </w:pPr>
      <w:r>
        <w:t xml:space="preserve">[I128-2191]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, обязательные и необязательные параметры, возвращаемый SID созданной записи запроса справки, ошибку сохранения и данные, которые система записывает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[I128-2191] API VirtualRef/Create: создание вопроса</dc:title>
  <dc:creator/>
  <cp:keywords/>
  <dcterms:created xsi:type="dcterms:W3CDTF">2026-10-02T18:29:37Z</dcterms:created>
  <dcterms:modified xsi:type="dcterms:W3CDTF">2026-10-02T18:29:37Z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