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AllRecords/b…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allrecordsb"/>
    <w:p>
      <w:pPr>
        <w:pStyle w:val="Heading1"/>
      </w:pPr>
      <w:r>
        <w:t xml:space="preserve">AllRecords/b…</w:t>
      </w:r>
    </w:p>
    <w:p>
      <w:pPr>
        <w:pStyle w:val="FirstParagraph"/>
      </w:pPr>
      <w:r>
        <w:t xml:space="preserve">Файлы находятся по SID-пути записи типа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. Общая модель записи БД описана в разделе</w:t>
      </w:r>
      <w:r>
        <w:t xml:space="preserve"> </w:t>
      </w:r>
      <w:hyperlink r:id="rId9">
        <w:r>
          <w:rPr>
            <w:rStyle w:val="Hyperlink"/>
          </w:rPr>
          <w:t xml:space="preserve">Database</w:t>
        </w:r>
      </w:hyperlink>
      <w:r>
        <w:t xml:space="preserve">.</w:t>
      </w:r>
    </w:p>
    <w:p>
      <w:pPr>
        <w:pStyle w:val="BodyText"/>
      </w:pPr>
      <w:r>
        <w:t xml:space="preserve">Файлы размещаются в папке</w:t>
      </w:r>
      <w:r>
        <w:t xml:space="preserve"> </w:t>
      </w:r>
      <w:r>
        <w:rPr>
          <w:rStyle w:val="VerbatimChar"/>
        </w:rPr>
        <w:t xml:space="preserve">AllRecords</w:t>
      </w:r>
      <w:r>
        <w:t xml:space="preserve"> </w:t>
      </w:r>
      <w:r>
        <w:t xml:space="preserve">и имеют имена</w:t>
      </w:r>
      <w:r>
        <w:t xml:space="preserve"> </w:t>
      </w:r>
      <w:r>
        <w:rPr>
          <w:rStyle w:val="VerbatimChar"/>
        </w:rPr>
        <w:t xml:space="preserve">b&lt;bn&gt;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&lt;bn&gt;</w:t>
      </w:r>
      <w:r>
        <w:t xml:space="preserve"> </w:t>
      </w:r>
      <w:r>
        <w:t xml:space="preserve">- номер блока, дополненный ведущими нулями до длины строки 7.</w:t>
      </w:r>
    </w:p>
    <w:p>
      <w:pPr>
        <w:pStyle w:val="BodyText"/>
      </w:pPr>
      <w:r>
        <w:t xml:space="preserve">Пример имени файла:</w:t>
      </w:r>
    </w:p>
    <w:p>
      <w:pPr>
        <w:pStyle w:val="SourceCode"/>
      </w:pPr>
      <w:r>
        <w:rPr>
          <w:rStyle w:val="VerbatimChar"/>
        </w:rPr>
        <w:t xml:space="preserve">AllRecords/b0000001</w:t>
      </w:r>
    </w:p>
    <w:p>
      <w:pPr>
        <w:pStyle w:val="FirstParagraph"/>
      </w:pPr>
      <w:r>
        <w:t xml:space="preserve">Файл содержит сериализованный массив PHP со структурой: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integer </w:t>
      </w:r>
      <w:r>
        <w:rPr>
          <w:rStyle w:val="VariableTok"/>
        </w:rPr>
        <w:t xml:space="preserve">$recno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integer </w:t>
      </w:r>
      <w:r>
        <w:rPr>
          <w:rStyle w:val="VariableTok"/>
        </w:rPr>
        <w:t xml:space="preserve">$fieldno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integer </w:t>
      </w:r>
      <w:r>
        <w:rPr>
          <w:rStyle w:val="VariableTok"/>
        </w:rPr>
        <w:t xml:space="preserve">$occno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    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$subfield</w:t>
      </w:r>
      <w:r>
        <w:rPr>
          <w:rStyle w:val="NormalTok"/>
        </w:rPr>
        <w:t xml:space="preserve"> =&gt;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$value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CommentTok"/>
        </w:rPr>
        <w:t xml:space="preserve">// ...</w:t>
      </w:r>
      <w:r>
        <w:br/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$recno</w:t>
      </w:r>
      <w:r>
        <w:t xml:space="preserve"> </w:t>
      </w:r>
      <w:r>
        <w:t xml:space="preserve">- номер записи внутри блока;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$fieldno</w:t>
      </w:r>
      <w:r>
        <w:t xml:space="preserve"> </w:t>
      </w:r>
      <w:r>
        <w:t xml:space="preserve">- номер поля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$occno</w:t>
      </w:r>
      <w:r>
        <w:t xml:space="preserve"> </w:t>
      </w:r>
      <w:r>
        <w:t xml:space="preserve">- номер повторения поля, начиная с 0;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$subfield</w:t>
      </w:r>
      <w:r>
        <w:t xml:space="preserve"> </w:t>
      </w:r>
      <w:r>
        <w:t xml:space="preserve">- код подполя.</w:t>
      </w:r>
    </w:p>
    <w:p>
      <w:pPr>
        <w:pStyle w:val="FirstParagraph"/>
      </w:pPr>
      <w:r>
        <w:t xml:space="preserve">Фрагмент сериализованного значения:</w:t>
      </w:r>
    </w:p>
    <w:p>
      <w:pPr>
        <w:pStyle w:val="SourceCode"/>
      </w:pPr>
      <w:r>
        <w:rPr>
          <w:rStyle w:val="VerbatimChar"/>
        </w:rPr>
        <w:t xml:space="preserve">a:346:{i:0;a:30:{i:692;a:30:{i:0;a:8:{s:1:"*";s:0:"";s:1:"B";s:9:"2008/2009";s:1:"C";s:1:"O";...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Database/Roo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Database/Roo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AllRecords/b…</dc:title>
  <dc:creator/>
  <cp:keywords/>
  <dcterms:created xsi:type="dcterms:W3CDTF">2026-10-10T04:43:36Z</dcterms:created>
  <dcterms:modified xsi:type="dcterms:W3CDTF">2026-10-10T04:43:36Z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