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организации"/>
    <w:p>
      <w:pPr>
        <w:pStyle w:val="Heading1"/>
      </w:pPr>
      <w:r>
        <w:t xml:space="preserve">Организации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ведет записи организаций и хранит настройки, которые связывают организацию с каталогами, пользователями и прикладными подсистемами ИРБИС 128.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карточки организации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организаций по сигле, названию, статусу, региону и внешним идентификаторам;</w:t>
      </w:r>
    </w:p>
    <w:p>
      <w:pPr>
        <w:pStyle w:val="Compact"/>
        <w:numPr>
          <w:ilvl w:val="0"/>
          <w:numId w:val="1001"/>
        </w:numPr>
      </w:pPr>
      <w:r>
        <w:t xml:space="preserve">привязка баз данных организации и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организационного контекста заявителя и контактных лиц для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настройки обмена с электронным каталогом, читателями, ЭДД и каталогизацией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сведений для сводных каталогов, картографического отображения и служебных интеграций;</w:t>
      </w:r>
    </w:p>
    <w:p>
      <w:pPr>
        <w:pStyle w:val="Compact"/>
        <w:numPr>
          <w:ilvl w:val="0"/>
          <w:numId w:val="1001"/>
        </w:numPr>
      </w:pPr>
      <w:r>
        <w:t xml:space="preserve">создание профиля книговыдачи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для организации.</w:t>
      </w:r>
    </w:p>
    <w:bookmarkEnd w:id="9"/>
    <w:bookmarkStart w:id="14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2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2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2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2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10"/>
    <w:bookmarkStart w:id="12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3"/>
    <w:bookmarkEnd w:id="14"/>
    <w:bookmarkStart w:id="19" w:name="поиск-организаций-по-адресу"/>
    <w:p>
      <w:pPr>
        <w:pStyle w:val="Heading2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15" w:name="адресные-поля"/>
    <w:p>
      <w:pPr>
        <w:pStyle w:val="Heading3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15"/>
    <w:bookmarkStart w:id="16" w:name="поисковые-атрибуты"/>
    <w:p>
      <w:pPr>
        <w:pStyle w:val="Heading3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6"/>
    <w:bookmarkStart w:id="17" w:name="поиск-по-ключевым-словам"/>
    <w:p>
      <w:pPr>
        <w:pStyle w:val="Heading3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5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5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совпадает ли введенное значение с тем, как адрес записан в карточке.</w:t>
      </w:r>
    </w:p>
    <w:bookmarkEnd w:id="17"/>
    <w:bookmarkStart w:id="18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6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6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8"/>
    <w:bookmarkEnd w:id="19"/>
    <w:bookmarkStart w:id="20" w:name="организационный-контекст-заявителя"/>
    <w:p>
      <w:pPr>
        <w:pStyle w:val="Heading2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7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7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7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7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</dc:title>
  <dc:creator/>
  <cp:keywords/>
  <dcterms:created xsi:type="dcterms:W3CDTF">2026-10-09T11:15:49Z</dcterms:created>
  <dcterms:modified xsi:type="dcterms:W3CDTF">2026-10-09T11:15:49Z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