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[I128-2243] При наличии одинарной кавычки в кратком описании просмотрщик выдает ошибку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8ccc34847afe5bd6923490a0c8e5d3bf7f51757"/>
    <w:p>
      <w:pPr>
        <w:pStyle w:val="Heading1"/>
      </w:pPr>
      <w:r>
        <w:t xml:space="preserve">[I128-2243] При наличии одинарной кавычки в кратком описании просмотрщик выдает ошибку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18.03.2026 19:08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Добавлено экранирование при подстановке краткого описание в js код</w:t>
      </w:r>
    </w:p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[I128-2243] При наличии одинарной кавычки в кратком описании просмотрщик выдает ошибку</dc:title>
  <dc:creator/>
  <cp:keywords/>
  <dcterms:created xsi:type="dcterms:W3CDTF">2026-10-08T23:38:52Z</dcterms:created>
  <dcterms:modified xsi:type="dcterms:W3CDTF">2026-10-08T23:38:52Z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