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[I128-841] Количество записей в корзине после добавления из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612d3bd2589e76e288e94311503c6facaa7b0"/>
    <w:p>
      <w:pPr>
        <w:pStyle w:val="Heading1"/>
      </w:pPr>
      <w:r>
        <w:t xml:space="preserve">[I128-841] Количество записей в корзине после добавления из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добавлении записей в корзину в АРМ Каталогизатор появлялись лишние окна обработки и сообщение с кнопкой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Это прерывало работу, хотя операция добавления не требовала отдельного подтверждения после выполнения.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Добавление записей в корзину выполняется без лишних модальных окон. После операции в панели списка записей отображается, сколько новых записей добавлено и сколько записей сейчас находится в корзине. При повторном добавлении счетчик обновляется.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Обновлен обработчик</w:t>
      </w:r>
      <w:r>
        <w:t xml:space="preserve"> </w:t>
      </w:r>
      <w:r>
        <w:rPr>
          <w:rStyle w:val="VerbatimChar"/>
        </w:rPr>
        <w:t xml:space="preserve">ButtonActions/Basket/Add</w:t>
      </w:r>
      <w:r>
        <w:t xml:space="preserve">: результат операции возвращает действие обновления вкладки корзины и счетчика в панели инструментов вместо</w:t>
      </w:r>
      <w:r>
        <w:t xml:space="preserve"> </w:t>
      </w:r>
      <w:r>
        <w:rPr>
          <w:rStyle w:val="VerbatimChar"/>
        </w:rPr>
        <w:t xml:space="preserve">Ext.Msg.alert</w:t>
      </w:r>
      <w:r>
        <w:t xml:space="preserve">. Для добавления в корзину включен тихий Ajax-запрос без окна прогресса.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[I128-841] Количество записей в корзине после добавления из Каталогизатора</dc:title>
  <dc:creator/>
  <cp:keywords/>
  <dcterms:created xsi:type="dcterms:W3CDTF">2026-10-10T03:03:53Z</dcterms:created>
  <dcterms:modified xsi:type="dcterms:W3CDTF">2026-10-10T03:03:53Z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