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[I128-2683] При одновременном создании записей могли смешиваться данные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a0dab2284132aabac5957a4c680e2d1d5ea64"/>
    <w:p>
      <w:pPr>
        <w:pStyle w:val="Heading1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74"/>
    <w:p>
      <w:pPr>
        <w:pStyle w:val="Heading3"/>
      </w:pPr>
      <w:r>
        <w:t xml:space="preserve">1.1. 🔗 Соответствует задача: SD-874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[I128-2683] При одновременном создании записей могли смешиваться данные</dc:title>
  <dc:creator/>
  <cp:keywords/>
  <dcterms:created xsi:type="dcterms:W3CDTF">2026-10-06T11:25:45Z</dcterms:created>
  <dcterms:modified xsi:type="dcterms:W3CDTF">2026-10-06T11:25:45Z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