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[I128-2379] Ошибка полного описания издания при открытии несуществующей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e98793014606e6a5255ab4d12be7b529922bf"/>
    <w:p>
      <w:pPr>
        <w:pStyle w:val="Heading1"/>
      </w:pPr>
      <w:r>
        <w:t xml:space="preserve">[I128-2379] Ошибка полного описания издания при открытии несуществующей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07:46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полного описания издания по ссылке с неактуальным или отсутствующим идентификатором запись могла не находиться в базе. В этом случае вместо понятного сообщения страница могла завершаться технической ошибкой.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Если запись не найдена, страница полного описания теперь корректно показывает сообщение</w:t>
      </w:r>
      <w:r>
        <w:t xml:space="preserve"> </w:t>
      </w:r>
      <w:r>
        <w:rPr>
          <w:rStyle w:val="VerbatimChar"/>
        </w:rPr>
        <w:t xml:space="preserve">Запись не найдена</w:t>
      </w:r>
      <w:r>
        <w:t xml:space="preserve"> </w:t>
      </w:r>
      <w:r>
        <w:t xml:space="preserve">и не продолжает обработку отсутствующей записи.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modules/EC/Pages/ShowFull.page</w:t>
      </w:r>
      <w:r>
        <w:t xml:space="preserve"> </w:t>
      </w:r>
      <w:r>
        <w:t xml:space="preserve">проверка результата поиска записи выполняется до обращения к полям записи. Получение шифра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выполняется только после подтверждения, что запись найдена, и учитывает отсутствие значения в поле.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[I128-2379] Ошибка полного описания издания при открытии несуществующей записи</dc:title>
  <dc:creator/>
  <cp:keywords/>
  <dcterms:created xsi:type="dcterms:W3CDTF">2026-10-08T07:40:48Z</dcterms:created>
  <dcterms:modified xsi:type="dcterms:W3CDTF">2026-10-08T07:40:48Z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