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[I128-2710] События завершения с ошибкой в мониторе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3ea32ad7e0144c8d390f426cc3e2dc1b08bda"/>
    <w:p>
      <w:pPr>
        <w:pStyle w:val="Heading1"/>
      </w:pPr>
      <w:r>
        <w:t xml:space="preserve">[I128-2710] События завершения с ошибкой в мониторе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20:52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Вызывающий пользовательский интерфейс может сразу показать контекстную ошибку фоновой операции, а не оставлять пользователя только с общим состоянием окна прогресса.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терминальных состояниях ошибки и фатальной ошибки WIrbis.Queue.TaskProgress сохраняет прежнее сообщение и дополнительно отправляет событие ModalRequestMonitorFailed с ответом Queue. Подписавшийся сценарий закрывает или обновляет свое окно и показывает относящееся к операции сообщение.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события успешного завершения, отмены и старые обработчики не меняются. Новое событие является добавочным и не требует изменений от интерфейсов, которые на него не подписаны.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I128-2710 добавляет в существующий монитор Queue явный контракт уведомления об ошибочном завершении. PR содержит только изменение модуля Queue и позволяет вызывающим сценариям закрывать собственные окна ожидания и показывать предметную ошибку.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обработчик polling в</w:t>
      </w:r>
      <w:r>
        <w:t xml:space="preserve"> </w:t>
      </w:r>
      <w:r>
        <w:rPr>
          <w:rStyle w:val="VerbatimChar"/>
        </w:rPr>
        <w:t xml:space="preserve">modules/Queue/JS/irbis~~queue~~taskprogress.js</w:t>
      </w:r>
      <w:r>
        <w:t xml:space="preserve">. Эффект: при состояниях задачи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компонент после штатного отображения результата испускает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исходным ответом;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сам PR не добавляет подписчика или новый экран, а PR-ветка не развернута на стенде. Настройки и скриншоты не требуются.</w:t>
      </w:r>
      <w:r>
        <w:t xml:space="preserve"> </w:t>
      </w:r>
      <w:r>
        <w:t xml:space="preserve">- Help: Help не применим — это внутренний JS-event существующего компонента без самостоятельного пользовательского сценария.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modules/Queue/JS/irbis~~queue~~taskprogress.js</w:t>
      </w:r>
      <w:r>
        <w:t xml:space="preserve"> </w:t>
      </w:r>
      <w:r>
        <w:t xml:space="preserve">- В обработке состояния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после вывода подробностей ошибки добавлено событие</w:t>
      </w:r>
      <w:r>
        <w:t xml:space="preserve"> </w:t>
      </w:r>
      <w:r>
        <w:rPr>
          <w:rStyle w:val="VerbatimChar"/>
        </w:rPr>
        <w:t xml:space="preserve">ModalRequestMonitorFailed</w:t>
      </w:r>
      <w:r>
        <w:t xml:space="preserve"> </w:t>
      </w:r>
      <w:r>
        <w:t xml:space="preserve">с полным ответом Queue.</w:t>
      </w:r>
      <w:r>
        <w:t xml:space="preserve"> </w:t>
      </w:r>
      <w:r>
        <w:t xml:space="preserve">- То же событие добавлено для состояния</w:t>
      </w:r>
      <w:r>
        <w:t xml:space="preserve"> </w:t>
      </w:r>
      <w:r>
        <w:rPr>
          <w:rStyle w:val="VerbatimChar"/>
        </w:rPr>
        <w:t xml:space="preserve">6</w:t>
      </w:r>
      <w:r>
        <w:t xml:space="preserve">, включая исчерпание попыток и остановку задачи; существующий текст и прогресс остаются без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[I128-2710] События завершения с ошибкой в мониторе Queue</dc:title>
  <dc:creator/>
  <cp:keywords/>
  <dcterms:created xsi:type="dcterms:W3CDTF">2026-10-08T14:12:03Z</dcterms:created>
  <dcterms:modified xsi:type="dcterms:W3CDTF">2026-10-08T14:12:03Z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