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[I128-2677] Очистка локальных прав записи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72ba146939dc2e8e5f6ed11e713882df52a16f"/>
    <w:p>
      <w:pPr>
        <w:pStyle w:val="Heading1"/>
      </w:pPr>
      <w:r>
        <w:t xml:space="preserve">[I128-2677] Очистка локальных прав записи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Модуль Security получает явный API для очистки локальных прав записи без удаления SID, наследуемых прав и служебных связей поля 113. Это нужно как безопасная основа для сценариев массового переназначения прав в модулях, которые работают с объектами ИРБИС 128.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модуля вызывает Security::DeleteAllLocalRights() для записи, у которой нужно убрать локальные SEC-права. Метод удаляет только ненаследуемые права и возвращает количество изменений, чтобы вызывающий сценарий мог сохранить запись и показать корректный результат.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методы Security и структура поля 113 сохраняются. SID, LINK и наследуемые SEC с признаком ^G1 не удаляются. Старые данные не требуют миграции.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2677 выделяет в модуль Security самостоятельный API для удаления локальных прав записи.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эта задача блокирует пользовательский сценарий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Security::DeleteAllLocalRights(&amp;$r)</w:t>
      </w:r>
      <w:r>
        <w:t xml:space="preserve"> </w:t>
      </w:r>
      <w:r>
        <w:t xml:space="preserve">и TEstA</w:t>
      </w:r>
      <w:r>
        <w:rPr>
          <w:strike/>
        </w:rPr>
        <w:t xml:space="preserve">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modules/Security/Tests/Module.inc</w:t>
      </w:r>
      <w:r>
        <w:rPr>
          <w:strike/>
        </w:rPr>
        <w:t xml:space="preserve">. Эффект: было: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</w:t>
      </w:r>
      <w:r>
        <w:rPr>
          <w:strike/>
        </w:rPr>
        <w:t xml:space="preserve"> </w:t>
      </w:r>
      <w:r>
        <w:rPr>
          <w:strike/>
        </w:rPr>
        <w:t xml:space="preserve">был helper удаления конкретного локального права, но не было общего метода безопасной очистки всех локальных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</w:t>
      </w:r>
      <w:r>
        <w:t xml:space="preserve">прав. Стало: вызывающий код может удалить все ненаследуемые</w:t>
      </w:r>
      <w:r>
        <w:t xml:space="preserve"> </w:t>
      </w:r>
      <w:r>
        <w:rPr>
          <w:rStyle w:val="VerbatimChar"/>
        </w:rPr>
        <w:t xml:space="preserve">113^A=SEC</w:t>
      </w:r>
      <w:r>
        <w:t xml:space="preserve"> </w:t>
      </w:r>
      <w:r>
        <w:t xml:space="preserve">и получить количество удалений, при этом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и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^G1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Chrome: не применимо, потому что изменение не имеет самостоятельного экрана; проверяется code</w:t>
      </w:r>
      <w:r>
        <w:rPr>
          <w:strike/>
        </w:rPr>
        <w:t xml:space="preserve">level API и TEstA</w:t>
      </w:r>
      <w:r>
        <w:t xml:space="preserve">тестом.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с явным указанием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7f3a2ab9c</w:t>
      </w:r>
      <w:r>
        <w:rPr>
          <w:strike/>
        </w:rP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DeleteAllLocalRights(&amp;$r)</w:t>
      </w:r>
      <w:r>
        <w:t xml:space="preserve">.</w:t>
      </w:r>
      <w:r>
        <w:t xml:space="preserve"> </w:t>
      </w:r>
      <w:r>
        <w:t xml:space="preserve">- Метод проходит по повторениям поля 113 и удаляет только локальные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без признака наследования</w:t>
      </w:r>
      <w:r>
        <w:t xml:space="preserve"> </w:t>
      </w:r>
      <w:r>
        <w:rPr>
          <w:rStyle w:val="VerbatimChar"/>
        </w:rPr>
        <w:t xml:space="preserve">^G1</w:t>
      </w:r>
      <w:r>
        <w:t xml:space="preserve">.</w:t>
      </w:r>
      <w:r>
        <w:t xml:space="preserve"> </w:t>
      </w:r>
      <w:r>
        <w:t xml:space="preserve">- Возвращает количество удаленных прав, чтобы вызывающий сценарий мог корректно решить, нужно ли сохранять запись.</w:t>
      </w:r>
    </w:p>
    <w:p>
      <w:pPr>
        <w:pStyle w:val="BodyText"/>
      </w:pPr>
      <w:r>
        <w:rPr>
          <w:rStyle w:val="VerbatimChar"/>
        </w:rPr>
        <w:t xml:space="preserve">modules/Security/Tests/Module.inc</w:t>
      </w:r>
      <w:r>
        <w:t xml:space="preserve"> </w:t>
      </w:r>
      <w:r>
        <w:t xml:space="preserve">- Новый файл. Явный TEstA-тест модуля Security для контракта очистки локальных прав.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Test*Security*Module</w:t>
      </w:r>
      <w:r>
        <w:t xml:space="preserve">, metadata</w:t>
      </w:r>
      <w:r>
        <w:t xml:space="preserve"> </w:t>
      </w:r>
      <w:r>
        <w:rPr>
          <w:rStyle w:val="VerbatimChar"/>
        </w:rPr>
        <w:t xml:space="preserve">GetInfo()</w:t>
      </w:r>
      <w:r>
        <w:t xml:space="preserve">, проверка в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.</w:t>
      </w:r>
      <w:r>
        <w:t xml:space="preserve"> </w:t>
      </w:r>
      <w:r>
        <w:t xml:space="preserve">- Логика работы: тест создает запись с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локальным</w:t>
      </w:r>
      <w:r>
        <w:t xml:space="preserve"> </w:t>
      </w:r>
      <w:r>
        <w:rPr>
          <w:rStyle w:val="VerbatimChar"/>
        </w:rPr>
        <w:t xml:space="preserve">SEC</w:t>
      </w:r>
      <w:r>
        <w:t xml:space="preserve">,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DeleteAllLocalRights()</w:t>
      </w:r>
      <w:r>
        <w:t xml:space="preserve"> </w:t>
      </w:r>
      <w:r>
        <w:t xml:space="preserve">и проверяет, что удалено только локальное право.</w:t>
      </w:r>
    </w:p>
    <w:p>
      <w:pPr>
        <w:pStyle w:val="BodyText"/>
      </w:pP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- В таблицу поддерживаемых операций поля 113 добавлен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[I128-2677] Очистка локальных прав записи в модуле Security</dc:title>
  <dc:creator/>
  <cp:keywords/>
  <dcterms:created xsi:type="dcterms:W3CDTF">2026-10-07T02:40:29Z</dcterms:created>
  <dcterms:modified xsi:type="dcterms:W3CDTF">2026-10-07T02:40:29Z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