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День 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день-конференции"/>
    <w:p>
      <w:pPr>
        <w:pStyle w:val="Heading1"/>
      </w:pPr>
      <w:r>
        <w:t xml:space="preserve">День 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ConferenceDay</w:t>
      </w:r>
      <w:r>
        <w:t xml:space="preserve"> </w:t>
      </w:r>
      <w:r>
        <w:t xml:space="preserve">хранит отдельные дни программы конференции. Он</w:t>
      </w:r>
      <w:r>
        <w:t xml:space="preserve"> </w:t>
      </w:r>
      <w:r>
        <w:t xml:space="preserve">используется вместе с модулем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чтобы выделять дату, заголовок и</w:t>
      </w:r>
      <w:r>
        <w:t xml:space="preserve"> </w:t>
      </w:r>
      <w:r>
        <w:t xml:space="preserve">шаблон отображения дня в расписании конференции.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ConferenceDay</w:t>
      </w:r>
      <w:r>
        <w:t xml:space="preserve"> </w:t>
      </w:r>
      <w:r>
        <w:t xml:space="preserve">- объектный модуль для служебных записей дней конференции.</w:t>
      </w:r>
      <w:r>
        <w:t xml:space="preserve"> </w:t>
      </w:r>
      <w:r>
        <w:t xml:space="preserve">Такая запись описывает календарный день программы и применяется при</w:t>
      </w:r>
      <w:r>
        <w:t xml:space="preserve"> </w:t>
      </w:r>
      <w:r>
        <w:t xml:space="preserve">формировании публичного расписания, списков мероприятий и административной</w:t>
      </w:r>
      <w:r>
        <w:t xml:space="preserve"> </w:t>
      </w:r>
      <w:r>
        <w:t xml:space="preserve">настройки конференции.</w:t>
      </w:r>
    </w:p>
    <w:bookmarkStart w:id="9" w:name="основные-данные"/>
    <w:p>
      <w:pPr>
        <w:pStyle w:val="Heading3"/>
      </w:pPr>
      <w:r>
        <w:t xml:space="preserve">1. Основные данные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Заголовок дня в административной форме.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Дата начала дня конференции.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Шаблон или вариант отображения дня.</w:t>
            </w:r>
          </w:p>
        </w:tc>
      </w:tr>
    </w:tbl>
    <w:bookmarkEnd w:id="9"/>
    <w:bookmarkStart w:id="10" w:name="использование"/>
    <w:p>
      <w:pPr>
        <w:pStyle w:val="Heading3"/>
      </w:pPr>
      <w:r>
        <w:t xml:space="preserve">2. Использование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Компонент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Variables</w:t>
            </w:r>
          </w:p>
        </w:tc>
        <w:tc>
          <w:tcPr/>
          <w:p>
            <w:pPr>
              <w:pStyle w:val="Compact"/>
            </w:pPr>
            <w:r>
              <w:t xml:space="preserve">Задает редактируемые параметры дня: дату и шаблон.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AdminModuleVariablesInit</w:t>
            </w:r>
          </w:p>
        </w:tc>
        <w:tc>
          <w:tcPr/>
          <w:p>
            <w:pPr>
              <w:pStyle w:val="Compact"/>
            </w:pPr>
            <w:r>
              <w:t xml:space="preserve">Добавляет параметры административного редактирования.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brief</w:t>
            </w:r>
          </w:p>
        </w:tc>
        <w:tc>
          <w:tcPr/>
          <w:p>
            <w:pPr>
              <w:pStyle w:val="Compact"/>
            </w:pPr>
            <w:r>
              <w:t xml:space="preserve">Возвращает краткую подпись вида</w:t>
            </w:r>
            <w:r>
              <w:t xml:space="preserve"> </w:t>
            </w:r>
            <w:r>
              <w:rPr>
                <w:rStyle w:val="VerbatimChar"/>
              </w:rPr>
              <w:t xml:space="preserve">День &lt;дата&gt;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Формат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</w:p>
        </w:tc>
        <w:tc>
          <w:tcPr/>
          <w:p>
            <w:pPr>
              <w:pStyle w:val="Compact"/>
            </w:pPr>
            <w:r>
              <w:t xml:space="preserve">Возвращает полное представление записи при наличии права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.</w:t>
            </w:r>
          </w:p>
        </w:tc>
      </w:tr>
    </w:tbl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не публикует самостоятельный пользовательский интерфейс. Его нужно</w:t>
      </w:r>
      <w:r>
        <w:t xml:space="preserve"> </w:t>
      </w:r>
      <w:r>
        <w:t xml:space="preserve">рассматривать как вспомогательный объектный справочник для конференций. При</w:t>
      </w:r>
      <w:r>
        <w:t xml:space="preserve"> </w:t>
      </w:r>
      <w:r>
        <w:t xml:space="preserve">изменении полей дня нужно проверять связанные сценарии модуля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и</w:t>
      </w:r>
      <w:r>
        <w:t xml:space="preserve"> </w:t>
      </w:r>
      <w:r>
        <w:t xml:space="preserve">DOCX-экспорт</w:t>
      </w:r>
      <w:r>
        <w:t xml:space="preserve"> </w:t>
      </w:r>
      <w:r>
        <w:rPr>
          <w:rStyle w:val="VerbatimChar"/>
        </w:rPr>
        <w:t xml:space="preserve">Help/ModuleRoot&amp;module=ConferenceDay</w:t>
      </w:r>
      <w:r>
        <w:t xml:space="preserve">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День конференции</dc:title>
  <dc:creator/>
  <cp:keywords/>
  <dcterms:created xsi:type="dcterms:W3CDTF">2026-10-10T00:10:55Z</dcterms:created>
  <dcterms:modified xsi:type="dcterms:W3CDTF">2026-10-10T00:10:55Z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