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[I128-2255] Отказ от медленного файлового кеширования (GetSidFile/SetSidFile) класса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35cd4b9aa3e3159896545c15e4a429f4882ec3"/>
    <w:p>
      <w:pPr>
        <w:pStyle w:val="Heading1"/>
      </w:pPr>
      <w:r>
        <w:t xml:space="preserve">[I128-2255] Отказ от медленного файлового кеширования (GetSidFile/SetSidFile) класса Record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15:49</w:t>
      </w:r>
    </w:p>
    <w:p>
      <w:pPr>
        <w:pStyle w:val="BodyText"/>
      </w:pPr>
      <w:r>
        <w:rPr>
          <w:b/>
          <w:bCs/>
        </w:rPr>
        <w:t xml:space="preserve">Отказ от медленного файлового кеширования (GetSidFile/SetSidFile) класса Record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системы кэширования:</w:t>
      </w:r>
    </w:p>
    <w:p>
      <w:pPr>
        <w:pStyle w:val="Compact"/>
        <w:numPr>
          <w:ilvl w:val="0"/>
          <w:numId w:val="1002"/>
        </w:numPr>
      </w:pPr>
      <w:r>
        <w:t xml:space="preserve">Прямая работа с файловой системой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 </w:t>
      </w:r>
      <w:r>
        <w:t xml:space="preserve">заменена на использование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Реализовано кэширование содержимого записей (</w:t>
      </w:r>
      <w:r>
        <w:rPr>
          <w:rStyle w:val="VerbatimChar"/>
        </w:rPr>
        <w:t xml:space="preserve">Record*Content</w:t>
      </w:r>
      <w:r>
        <w:t xml:space="preserve">) и карты соответствия SID к MFN (</w:t>
      </w:r>
      <w:r>
        <w:rPr>
          <w:rStyle w:val="VerbatimChar"/>
        </w:rPr>
        <w:t xml:space="preserve">Record*SidMap</w:t>
      </w:r>
      <w:r>
        <w:t xml:space="preserve">) в модулях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Это существенно ускоряет повторное чтение записей.</w:t>
      </w:r>
    </w:p>
    <w:p>
      <w:pPr>
        <w:pStyle w:val="Compact"/>
        <w:numPr>
          <w:ilvl w:val="0"/>
          <w:numId w:val="1002"/>
        </w:numPr>
      </w:pPr>
      <w:r>
        <w:t xml:space="preserve">Добавлено кэширование настроек модулей (</w:t>
      </w:r>
      <w:r>
        <w:rPr>
          <w:rStyle w:val="VerbatimChar"/>
        </w:rPr>
        <w:t xml:space="preserve">ModuleOpts</w:t>
      </w:r>
      <w:r>
        <w:t xml:space="preserve">) и кэша записей модулей (</w:t>
      </w:r>
      <w:r>
        <w:rPr>
          <w:rStyle w:val="VerbatimChar"/>
        </w:rPr>
        <w:t xml:space="preserve">ModuleRecordsCache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Рефакторинг административной панели (Разделение UI и логики):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PHP:</w:t>
      </w:r>
      <w:r>
        <w:t xml:space="preserve"> Создан новый класс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, который отвечает за формирование конфигурации интерфейса. Из</w:t>
      </w:r>
      <w:r>
        <w:t xml:space="preserve"> </w:t>
      </w:r>
      <w:r>
        <w:rPr>
          <w:rStyle w:val="VerbatimChar"/>
        </w:rPr>
        <w:t xml:space="preserve">ObjectModule.php</w:t>
      </w:r>
      <w:r>
        <w:t xml:space="preserve"> </w:t>
      </w:r>
      <w:r>
        <w:t xml:space="preserve">удалена генерация громоздких JS-строк. Теперь данные передаются в виде структурированного массива.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JS:</w:t>
      </w:r>
      <w:r>
        <w:t xml:space="preserve"> Создан новый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(</w:t>
      </w:r>
      <w:r>
        <w:rPr>
          <w:rStyle w:val="VerbatimChar"/>
        </w:rPr>
        <w:t xml:space="preserve">ModuleAdminPanel.js</w:t>
      </w:r>
      <w:r>
        <w:t xml:space="preserve">), который инкапсулирует логику формы настроек на стороне клиента.</w:t>
      </w:r>
    </w:p>
    <w:p>
      <w:pPr>
        <w:pStyle w:val="Compact"/>
        <w:numPr>
          <w:ilvl w:val="0"/>
          <w:numId w:val="1004"/>
        </w:numPr>
      </w:pPr>
      <w:r>
        <w:t xml:space="preserve">Использование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 </w:t>
      </w:r>
      <w:r>
        <w:t xml:space="preserve">вместо ручной склейки строк для передачи данных в ExtJS, что повышает надежность и упрощает поддержку.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защита от</w:t>
      </w:r>
      <w:r>
        <w:t xml:space="preserve"> </w:t>
      </w:r>
      <w:r>
        <w:rPr>
          <w:b/>
          <w:bCs/>
        </w:rPr>
        <w:t xml:space="preserve">LFI (Local File Inclusion)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Path Traversal</w:t>
      </w:r>
      <w:r>
        <w:t xml:space="preserve"> в функциях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UseClass</w:t>
      </w:r>
      <w:r>
        <w:t xml:space="preserve"> </w:t>
      </w:r>
      <w:r>
        <w:t xml:space="preserve">и магическом методе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. Теперь имена модулей и внешних функций фильтруются на наличие недопустимых символов (например,</w:t>
      </w:r>
      <w:r>
        <w:t xml:space="preserve"> </w:t>
      </w:r>
      <w:r>
        <w:rPr>
          <w:rStyle w:val="VerbatimChar"/>
        </w:rPr>
        <w:t xml:space="preserve">..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LinkAdd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</w:t>
      </w:r>
      <w:r>
        <w:t xml:space="preserve"> </w:t>
      </w:r>
      <w:r>
        <w:t xml:space="preserve">прямой доступ к массиву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 </w:t>
      </w:r>
      <w:r>
        <w:t xml:space="preserve">заменен на безопасное получение параметров через</w:t>
      </w:r>
      <w:r>
        <w:t xml:space="preserve"> </w:t>
      </w:r>
      <w:r>
        <w:rPr>
          <w:rStyle w:val="VerbatimChar"/>
        </w:rPr>
        <w:t xml:space="preserve">General-&gt;GetRequest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Оптимизация и исправления в ядре: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ObjectModule:</w:t>
      </w:r>
      <w:r>
        <w:t xml:space="preserve"> Все свойства класса теперь имеют явный модификатор доступа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вместо устаревшего</w:t>
      </w:r>
      <w:r>
        <w:t xml:space="preserve"> </w:t>
      </w:r>
      <w:r>
        <w:rPr>
          <w:rStyle w:val="VerbatimChar"/>
        </w:rPr>
        <w:t xml:space="preserve">var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General:</w:t>
      </w:r>
      <w:r>
        <w:t xml:space="preserve"> Оптимизированы методы работы с путями и файлами. Исправлены потенциальные ошибки в</w:t>
      </w:r>
      <w:r>
        <w:t xml:space="preserve"> </w:t>
      </w:r>
      <w:r>
        <w:rPr>
          <w:rStyle w:val="VerbatimChar"/>
        </w:rPr>
        <w:t xml:space="preserve">GetModuleRecord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GetModuleRecordSid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WIrbis:</w:t>
      </w:r>
      <w:r>
        <w:t xml:space="preserve"> Обновлен список подключаемых скриптов, добавлен новый JS-файл административной панели.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JS:</w:t>
      </w:r>
      <w:r>
        <w:t xml:space="preserve"> Проведен рефакторинг</w:t>
      </w:r>
      <w:r>
        <w:t xml:space="preserve"> </w:t>
      </w:r>
      <w:r>
        <w:rPr>
          <w:rStyle w:val="VerbatimChar"/>
        </w:rPr>
        <w:t xml:space="preserve">irbis~~reclist128~~paneltab.js</w:t>
      </w:r>
      <w:r>
        <w:t xml:space="preserve"> </w:t>
      </w:r>
      <w:r>
        <w:t xml:space="preserve">для улучшения обработки событий прокрутки и выбора записей.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Прочее:</w:t>
      </w:r>
    </w:p>
    <w:p>
      <w:pPr>
        <w:pStyle w:val="Compact"/>
        <w:numPr>
          <w:ilvl w:val="0"/>
          <w:numId w:val="1010"/>
        </w:numPr>
      </w:pPr>
      <w:r>
        <w:t xml:space="preserve">Удален закомментированный неиспользуемый код (механизм подписки на события в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t xml:space="preserve">Добавлены проверки на существование данных перед их использованием (например, в</w:t>
      </w:r>
      <w:r>
        <w:t xml:space="preserve"> </w:t>
      </w:r>
      <w:r>
        <w:rPr>
          <w:rStyle w:val="VerbatimChar"/>
        </w:rPr>
        <w:t xml:space="preserve">fe_fGetAllProfilesCount</w:t>
      </w:r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t xml:space="preserve">Улучшена типизация аргументов в функциях ядра (</w:t>
      </w:r>
      <w:r>
        <w:rPr>
          <w:rStyle w:val="VerbatimChar"/>
        </w:rPr>
        <w:t xml:space="preserve">modules.php</w:t>
      </w:r>
      <w:r>
        <w:t xml:space="preserve">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Рефакторинг ObjectModule: внедрение кэширования, разделение логики представления и усиление безопасности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системы кэширования:</w:t>
      </w:r>
    </w:p>
    <w:p>
      <w:pPr>
        <w:pStyle w:val="Compact"/>
        <w:numPr>
          <w:ilvl w:val="1"/>
          <w:numId w:val="1012"/>
        </w:numPr>
      </w:pPr>
      <w:r>
        <w:t xml:space="preserve">Прямая работа с файловой системой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 </w:t>
      </w:r>
      <w:r>
        <w:t xml:space="preserve">заменена на использование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1"/>
          <w:numId w:val="1012"/>
        </w:numPr>
      </w:pPr>
      <w:r>
        <w:t xml:space="preserve">Реализовано кэширование содержимого записей (</w:t>
      </w:r>
      <w:r>
        <w:rPr>
          <w:rStyle w:val="VerbatimChar"/>
        </w:rPr>
        <w:t xml:space="preserve">Record*Content</w:t>
      </w:r>
      <w:r>
        <w:t xml:space="preserve">) и карты соответствия SID к MFN (</w:t>
      </w:r>
      <w:r>
        <w:rPr>
          <w:rStyle w:val="VerbatimChar"/>
        </w:rPr>
        <w:t xml:space="preserve">Record*SidMap</w:t>
      </w:r>
      <w:r>
        <w:t xml:space="preserve">) в модулях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Это существенно ускоряет повторное чтение записей.</w:t>
      </w:r>
    </w:p>
    <w:p>
      <w:pPr>
        <w:pStyle w:val="Compact"/>
        <w:numPr>
          <w:ilvl w:val="1"/>
          <w:numId w:val="1012"/>
        </w:numPr>
      </w:pPr>
      <w:r>
        <w:t xml:space="preserve">Добавлено кэширование настроек модулей (</w:t>
      </w:r>
      <w:r>
        <w:rPr>
          <w:rStyle w:val="VerbatimChar"/>
        </w:rPr>
        <w:t xml:space="preserve">ModuleOpts</w:t>
      </w:r>
      <w:r>
        <w:t xml:space="preserve">) и кэша записей модулей (</w:t>
      </w:r>
      <w:r>
        <w:rPr>
          <w:rStyle w:val="VerbatimChar"/>
        </w:rPr>
        <w:t xml:space="preserve">ModuleRecordsCache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административной панели (Разделение UI и логики):</w:t>
      </w:r>
    </w:p>
    <w:p>
      <w:pPr>
        <w:pStyle w:val="Compact"/>
        <w:numPr>
          <w:ilvl w:val="1"/>
          <w:numId w:val="1013"/>
        </w:numPr>
      </w:pPr>
      <w:r>
        <w:rPr>
          <w:b/>
          <w:bCs/>
          <w:i/>
          <w:iCs/>
        </w:rPr>
        <w:t xml:space="preserve">PHP:</w:t>
      </w:r>
      <w:r>
        <w:t xml:space="preserve"> </w:t>
      </w:r>
      <w:r>
        <w:t xml:space="preserve">Создан новый класс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, который отвечает за формирование конфигурации интерфейса. Из</w:t>
      </w:r>
      <w:r>
        <w:t xml:space="preserve"> </w:t>
      </w:r>
      <w:r>
        <w:rPr>
          <w:rStyle w:val="VerbatimChar"/>
        </w:rPr>
        <w:t xml:space="preserve">ObjectModule.php</w:t>
      </w:r>
      <w:r>
        <w:t xml:space="preserve"> </w:t>
      </w:r>
      <w:r>
        <w:t xml:space="preserve">удалена генерация громоздких JS-строк. Теперь данные передаются в виде структурированного массива.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  <w:i/>
          <w:iCs/>
        </w:rPr>
        <w:t xml:space="preserve">JS:</w:t>
      </w:r>
      <w:r>
        <w:t xml:space="preserve"> </w:t>
      </w:r>
      <w:r>
        <w:t xml:space="preserve">Создан новый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(</w:t>
      </w:r>
      <w:r>
        <w:rPr>
          <w:rStyle w:val="VerbatimChar"/>
        </w:rPr>
        <w:t xml:space="preserve">ModuleAdminPanel.js</w:t>
      </w:r>
      <w:r>
        <w:t xml:space="preserve">), который инкапсулирует логику формы настроек на стороне клиента.</w:t>
      </w:r>
    </w:p>
    <w:p>
      <w:pPr>
        <w:pStyle w:val="Compact"/>
        <w:numPr>
          <w:ilvl w:val="1"/>
          <w:numId w:val="1013"/>
        </w:numPr>
      </w:pPr>
      <w:r>
        <w:t xml:space="preserve">Использование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 </w:t>
      </w:r>
      <w:r>
        <w:t xml:space="preserve">вместо ручной склейки строк для передачи данных в ExtJS, что повышает надежность и упрощает поддержку.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защита от</w:t>
      </w:r>
      <w:r>
        <w:t xml:space="preserve"> </w:t>
      </w:r>
      <w:r>
        <w:rPr>
          <w:b/>
          <w:bCs/>
          <w:i/>
          <w:iCs/>
        </w:rPr>
        <w:t xml:space="preserve">LFI (Local File Inclusion)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  <w:i/>
          <w:iCs/>
        </w:rPr>
        <w:t xml:space="preserve">Path Traversal</w:t>
      </w:r>
      <w:r>
        <w:t xml:space="preserve"> </w:t>
      </w:r>
      <w:r>
        <w:t xml:space="preserve">в функциях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UseClass</w:t>
      </w:r>
      <w:r>
        <w:t xml:space="preserve"> </w:t>
      </w:r>
      <w:r>
        <w:t xml:space="preserve">и магическом методе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. Теперь имена модулей и внешних функций фильтруются на наличие недопустимых символов (например,</w:t>
      </w:r>
      <w:r>
        <w:t xml:space="preserve"> </w:t>
      </w:r>
      <w:r>
        <w:rPr>
          <w:rStyle w:val="VerbatimChar"/>
        </w:rPr>
        <w:t xml:space="preserve">..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LinkAdd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</w:t>
      </w:r>
      <w:r>
        <w:t xml:space="preserve"> </w:t>
      </w:r>
      <w:r>
        <w:t xml:space="preserve">прямой доступ к массиву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 </w:t>
      </w:r>
      <w:r>
        <w:t xml:space="preserve">заменен на безопасное получение параметров через</w:t>
      </w:r>
      <w:r>
        <w:t xml:space="preserve"> </w:t>
      </w:r>
      <w:r>
        <w:rPr>
          <w:rStyle w:val="VerbatimChar"/>
        </w:rPr>
        <w:t xml:space="preserve">General-&gt;GetRequest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и исправления в ядре: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ObjectModule:</w:t>
      </w:r>
      <w:r>
        <w:t xml:space="preserve"> </w:t>
      </w:r>
      <w:r>
        <w:t xml:space="preserve">Все свойства класса теперь имеют явный модификатор доступа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вместо устаревшего</w:t>
      </w:r>
      <w:r>
        <w:t xml:space="preserve"> </w:t>
      </w:r>
      <w:r>
        <w:rPr>
          <w:rStyle w:val="VerbatimChar"/>
        </w:rPr>
        <w:t xml:space="preserve">var</w:t>
      </w:r>
      <w:r>
        <w:t xml:space="preserve">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General:</w:t>
      </w:r>
      <w:r>
        <w:t xml:space="preserve"> </w:t>
      </w:r>
      <w:r>
        <w:t xml:space="preserve">Оптимизированы методы работы с путями и файлами. Исправлены потенциальные ошибки в</w:t>
      </w:r>
      <w:r>
        <w:t xml:space="preserve"> </w:t>
      </w:r>
      <w:r>
        <w:rPr>
          <w:rStyle w:val="VerbatimChar"/>
        </w:rPr>
        <w:t xml:space="preserve">GetModuleRecord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GetModuleRecordSid</w:t>
      </w:r>
      <w:r>
        <w:t xml:space="preserve">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WIrbis:</w:t>
      </w:r>
      <w:r>
        <w:t xml:space="preserve"> </w:t>
      </w:r>
      <w:r>
        <w:t xml:space="preserve">Обновлен список подключаемых скриптов, добавлен новый JS-файл административной панели.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JS:</w:t>
      </w:r>
      <w:r>
        <w:t xml:space="preserve"> </w:t>
      </w:r>
      <w:r>
        <w:t xml:space="preserve">Проведен рефакторинг</w:t>
      </w:r>
      <w:r>
        <w:t xml:space="preserve"> </w:t>
      </w:r>
      <w:r>
        <w:rPr>
          <w:rStyle w:val="VerbatimChar"/>
        </w:rPr>
        <w:t xml:space="preserve">irbis~~reclist128~~paneltab.js</w:t>
      </w:r>
      <w:r>
        <w:t xml:space="preserve"> </w:t>
      </w:r>
      <w:r>
        <w:t xml:space="preserve">для улучшения обработки событий прокрутки и выбора записей.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Прочее:</w:t>
      </w:r>
    </w:p>
    <w:p>
      <w:pPr>
        <w:pStyle w:val="Compact"/>
        <w:numPr>
          <w:ilvl w:val="1"/>
          <w:numId w:val="1016"/>
        </w:numPr>
      </w:pPr>
      <w:r>
        <w:t xml:space="preserve">Удален закомментированный неиспользуемый код (механизм подписки на события в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).</w:t>
      </w:r>
    </w:p>
    <w:p>
      <w:pPr>
        <w:pStyle w:val="Compact"/>
        <w:numPr>
          <w:ilvl w:val="1"/>
          <w:numId w:val="1016"/>
        </w:numPr>
      </w:pPr>
      <w:r>
        <w:t xml:space="preserve">Добавлены проверки на существование данных перед их использованием (например, в</w:t>
      </w:r>
      <w:r>
        <w:t xml:space="preserve"> </w:t>
      </w:r>
      <w:r>
        <w:rPr>
          <w:rStyle w:val="VerbatimChar"/>
        </w:rPr>
        <w:t xml:space="preserve">fe_fGetAllProfilesCount</w:t>
      </w:r>
      <w:r>
        <w:t xml:space="preserve">).</w:t>
      </w:r>
    </w:p>
    <w:p>
      <w:pPr>
        <w:pStyle w:val="Compact"/>
        <w:numPr>
          <w:ilvl w:val="1"/>
          <w:numId w:val="1016"/>
        </w:numPr>
      </w:pPr>
      <w:r>
        <w:t xml:space="preserve">Улучшена типизация аргументов в функциях ядра (</w:t>
      </w:r>
      <w:r>
        <w:rPr>
          <w:rStyle w:val="VerbatimChar"/>
        </w:rPr>
        <w:t xml:space="preserve">modules.php</w:t>
      </w:r>
      <w:r>
        <w:t xml:space="preserve">).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1"/>
    <w:p>
      <w:pPr>
        <w:pStyle w:val="Heading3"/>
      </w:pPr>
      <w:r>
        <w:t xml:space="preserve">1.2. 🔗 Соответствует задача: I128-2281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[I128-2281]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[I128-2255] Отказ от медленного файлового кеширования (GetSidFile/SetSidFile) класса Record</dc:title>
  <dc:creator/>
  <cp:keywords/>
  <dcterms:created xsi:type="dcterms:W3CDTF">2026-10-10T02:30:11Z</dcterms:created>
  <dcterms:modified xsi:type="dcterms:W3CDTF">2026-10-10T02:30:11Z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