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&amp;uf(’B… - Выдать библиографическую свертку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c5b3cc5aeb2db7a820fd86a154a157aa4aea"/>
    <w:p>
      <w:pPr>
        <w:pStyle w:val="Heading1"/>
      </w:pPr>
      <w:r>
        <w:t xml:space="preserve">&amp;uf(’B… - Выдать библиографическую свертку документа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&amp;uf(’B… - Выдать библиографическую свертку документа</dc:title>
  <dc:creator/>
  <cp:keywords/>
  <dcterms:created xsi:type="dcterms:W3CDTF">2026-10-10T04:54:47Z</dcterms:created>
  <dcterms:modified xsi:type="dcterms:W3CDTF">2026-10-10T04:54:47Z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