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GetExemplarsInfo($dbn, $record_id)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getexemplarsinfodbn-record_id"/>
    <w:p>
      <w:pPr>
        <w:pStyle w:val="Heading1"/>
      </w:pPr>
      <w:r>
        <w:t xml:space="preserve">Функция GetExemplarsInfo($dbn, $record_id)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получает сведения об экземплярах библиографической записи и их статусе. Запись издания ищется в указанной базе по идентификатору</w:t>
      </w:r>
      <w:r>
        <w:t xml:space="preserve"> </w:t>
      </w:r>
      <w:r>
        <w:rPr>
          <w:rStyle w:val="VerbatimChar"/>
        </w:rPr>
        <w:t xml:space="preserve">record_id</w:t>
      </w:r>
      <w:r>
        <w:t xml:space="preserve">, после чего результат группируется по местам хранения и состоянию экземпляров.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d</m:t>
              </m:r>
              <m:r>
                <m:t>b</m:t>
              </m:r>
              <m:r>
                <m:t>n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м</m:t>
              </m:r>
              <m:r>
                <m:t>я</m:t>
              </m:r>
              <m:r>
                <m:t>Б</m:t>
              </m:r>
              <m:r>
                <m:t>Д</m:t>
              </m:r>
              <m:r>
                <m:rPr>
                  <m:sty m:val="p"/>
                </m:rPr>
                <m:t>,</m:t>
              </m:r>
              <m:r>
                <m:t>в</m:t>
              </m:r>
              <m:r>
                <m:t>к</m:t>
              </m:r>
              <m:r>
                <m:t>о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о</m:t>
              </m:r>
              <m:r>
                <m:t>й</m:t>
              </m:r>
              <m:r>
                <m:t>х</m:t>
              </m:r>
              <m:r>
                <m:t>р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т</m:t>
              </m:r>
              <m:r>
                <m:t>с</m:t>
              </m:r>
              <m:r>
                <m:t>я</m:t>
              </m:r>
              <m:r>
                <m:t>з</m:t>
              </m:r>
              <m:r>
                <m:t>а</m:t>
              </m:r>
              <m:r>
                <m:t>п</m:t>
              </m:r>
              <m:r>
                <m:t>и</m:t>
              </m:r>
              <m:r>
                <m:t>с</m:t>
              </m:r>
              <m:r>
                <m:t>ь</m:t>
              </m:r>
              <m:r>
                <m:t>н</m:t>
              </m:r>
              <m:r>
                <m:t>а</m:t>
              </m:r>
              <m:r>
                <m:t>и</m:t>
              </m:r>
              <m:r>
                <m:t>з</m:t>
              </m:r>
              <m:r>
                <m:t>д</m:t>
              </m:r>
              <m:r>
                <m:t>а</m:t>
              </m:r>
              <m:r>
                <m:t>н</m:t>
              </m:r>
              <m:r>
                <m:t>и</m:t>
              </m:r>
              <m:r>
                <m:t>е</m:t>
              </m:r>
              <m:r>
                <m:rPr>
                  <m:sty m:val="p"/>
                </m:rPr>
                <m:t>|</m:t>
              </m:r>
            </m:oMath>
            <w:r>
              <w:t xml:space="preserve">record_id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библиографической записи, обычно значение поля 903.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Возвращает массив вида:</w:t>
      </w:r>
    </w:p>
    <w:p>
      <w:pPr>
        <w:pStyle w:val="SourceCode"/>
      </w:pP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'Id'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8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'Method'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'GetExemplarsInfo'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'Params'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'Error'</w:t>
      </w:r>
      <w:r>
        <w:rPr>
          <w:rStyle w:val="NormalTok"/>
        </w:rPr>
        <w:t xml:space="preserve"> =&gt; </w:t>
      </w:r>
      <w:r>
        <w:rPr>
          <w:rStyle w:val="KeywordTok"/>
        </w:rPr>
        <w:t xml:space="preserve">NULL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</w:t>
      </w:r>
      <w:r>
        <w:rPr>
          <w:rStyle w:val="StringTok"/>
        </w:rPr>
        <w:t xml:space="preserve">'Result'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15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11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'02386030'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'ХР'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DecValTok"/>
        </w:rPr>
        <w:t xml:space="preserve">1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'total'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'free'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40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</w:t>
      </w:r>
      <w:r>
        <w:rPr>
          <w:rStyle w:val="DecValTok"/>
        </w:rPr>
        <w:t xml:space="preserve">0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'db'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'IBIS'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'recid'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'004(075.8)/Т 35-596353004'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  </w:t>
      </w:r>
      <w:r>
        <w:rPr>
          <w:rStyle w:val="StringTok"/>
        </w:rPr>
        <w:t xml:space="preserve">'inv'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'02386031'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'busy'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'count'</w:t>
      </w:r>
      <w:r>
        <w:rPr>
          <w:rStyle w:val="NormalTok"/>
        </w:rPr>
        <w:t xml:space="preserve"> =&gt; </w:t>
      </w:r>
      <w:r>
        <w:rPr>
          <w:rStyle w:val="DecValTok"/>
        </w:rPr>
        <w:t xml:space="preserve">0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  </w:t>
      </w:r>
      <w:r>
        <w:rPr>
          <w:rStyle w:val="StringTok"/>
        </w:rPr>
        <w:t xml:space="preserve">'inventories'</w:t>
      </w:r>
      <w:r>
        <w:rPr>
          <w:rStyle w:val="NormalTok"/>
        </w:rPr>
        <w:t xml:space="preserve"> =&gt; </w:t>
      </w:r>
      <w:r>
        <w:br/>
      </w:r>
      <w:r>
        <w:rPr>
          <w:rStyle w:val="NormalTok"/>
        </w:rPr>
        <w:t xml:space="preserve">       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 (</w:t>
      </w:r>
      <w:r>
        <w:br/>
      </w:r>
      <w:r>
        <w:rPr>
          <w:rStyle w:val="NormalTok"/>
        </w:rPr>
        <w:t xml:space="preserve">  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  </w:t>
      </w:r>
      <w:r>
        <w:rPr>
          <w:rStyle w:val="StringTok"/>
        </w:rPr>
        <w:t xml:space="preserve">'place_of_store'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'СФ'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)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))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GetExemplarsInfo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Ошибка поиска записей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на издание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GetExemplarsInfo($dbn, $record_id)</dc:title>
  <dc:creator/>
  <cp:keywords/>
  <dcterms:created xsi:type="dcterms:W3CDTF">2026-10-08T11:01:53Z</dcterms:created>
  <dcterms:modified xsi:type="dcterms:W3CDTF">2026-10-08T11:01:53Z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