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a75633de5ea05a608edbe73fee4e93cc7e970"/>
    <w:p>
      <w:pPr>
        <w:pStyle w:val="Heading1"/>
      </w:pPr>
      <w:r>
        <w:t xml:space="preserve">[I128-2723] DP_Irbis64Native: поддержка вложенных FST через</w:t>
      </w:r>
      <w:r>
        <w:t xml:space="preserve"> </w:t>
      </w:r>
      <w:r>
        <w:t xml:space="preserve">@filename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21.07.2026 12:29</w:t>
      </w:r>
    </w:p>
    <w:p>
      <w:pPr>
        <w:pStyle w:val="BodyText"/>
      </w:pPr>
      <w:r>
        <w:t xml:space="preserve">Реализовать поддержку синтаксиса включения FST-файлов в DP_Irbis64Native.</w:t>
      </w:r>
    </w:p>
    <w:p>
      <w:pPr>
        <w:pStyle w:val="BodyText"/>
      </w:pPr>
      <w:r>
        <w:t xml:space="preserve">Требования:</w:t>
      </w:r>
      <w:r>
        <w:t xml:space="preserve"> </w:t>
      </w:r>
      <w:r>
        <w:t xml:space="preserve">- если строка FST состоит из</w:t>
      </w:r>
      <w:r>
        <w:t xml:space="preserve"> </w:t>
      </w:r>
      <w:r>
        <w:t xml:space="preserve">@filename</w:t>
      </w:r>
      <w:r>
        <w:t xml:space="preserve">, вместо нее подставляется содержимое filename.fst;</w:t>
      </w:r>
      <w:r>
        <w:t xml:space="preserve"> </w:t>
      </w:r>
      <w:r>
        <w:t xml:space="preserve">- поиск файла выполняется по пути 10: сначала каталог БД, затем Deposit;</w:t>
      </w:r>
      <w:r>
        <w:t xml:space="preserve"> </w:t>
      </w:r>
      <w:r>
        <w:t xml:space="preserve">- имя файла приводится к нижнему регистру;</w:t>
      </w:r>
      <w:r>
        <w:t xml:space="preserve"> </w:t>
      </w:r>
      <w:r>
        <w:t xml:space="preserve">- вложенные FST могут содержать такие же конструкции</w:t>
      </w:r>
      <w:r>
        <w:t xml:space="preserve"> </w:t>
      </w:r>
      <w:r>
        <w:t xml:space="preserve">@filename</w:t>
      </w:r>
      <w:r>
        <w:t xml:space="preserve">;</w:t>
      </w:r>
      <w:r>
        <w:t xml:space="preserve"> </w:t>
      </w:r>
      <w:r>
        <w:t xml:space="preserve">- циклические включения не должны приводить к бесконечной рекурсии.</w:t>
      </w:r>
    </w:p>
    <w:p>
      <w:pPr>
        <w:pStyle w:val="BodyText"/>
      </w:pPr>
      <w:r>
        <w:t xml:space="preserve">Затронутые сценарии: построение инверсного файла и импорт по FST.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[I128-2723] DP_Irbis64Native: поддержка вложенных FST через @filename</dc:title>
  <dc:creator/>
  <cp:keywords/>
  <dcterms:created xsi:type="dcterms:W3CDTF">2026-10-06T15:14:58Z</dcterms:created>
  <dcterms:modified xsi:type="dcterms:W3CDTF">2026-10-06T15:14:58Z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