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[I128-2704] Исправить создание записи текущего HTTP-хоста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d02223f5a585184c8ff495ca0f8c4df63676b7"/>
    <w:p>
      <w:pPr>
        <w:pStyle w:val="Heading1"/>
      </w:pPr>
      <w:r>
        <w:t xml:space="preserve">[I128-2704] Исправить создание записи текущего HTTP-хоста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00:23</w:t>
      </w:r>
    </w:p>
    <w:p>
      <w:pPr>
        <w:pStyle w:val="BodyText"/>
      </w:pPr>
      <w:r>
        <w:t xml:space="preserve">Проблема: EnsureHost использует GetCurrentHostRecord(), который может вернуть fallback HOST=* или не создать запись для публичного домена. После чистой установки внешний адрес вроде windev.irbis128.ru открывает систему, но страницы не находятся для нужного хоста.</w:t>
      </w:r>
    </w:p>
    <w:p>
      <w:pPr>
        <w:pStyle w:val="BodyText"/>
      </w:pPr>
      <w:r>
        <w:t xml:space="preserve">Ожидаемый результат: при установке должна создаваться запись HOST именно для текущего HTTP_HOST.</w:t>
      </w:r>
    </w:p>
    <w:p>
      <w:pPr>
        <w:pStyle w:val="BodyText"/>
      </w:pPr>
      <w:r>
        <w:t xml:space="preserve">Исправление: EnsureHost проверяет текущий HTTP_HOST без fallback и создает запись HOST для этого имени.</w:t>
      </w:r>
    </w:p>
    <w:p>
      <w:pPr>
        <w:pStyle w:val="BodyText"/>
      </w:pPr>
      <w:r>
        <w:t xml:space="preserve">Связанный PR: https://bitbucket.irbis128.ru/projects/I128/repos/irbis128/pull-requests/1021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I128-2704</w:t>
      </w:r>
    </w:p>
    <w:p>
      <w:pPr>
        <w:pStyle w:val="BodyText"/>
      </w:pPr>
      <w:r>
        <w:t xml:space="preserve">Проблема: EnsureHost использует GetCurrentHostRecord(), который может вернуть fallback HOST=* или не создать запись для публичного домена. После чистой установки внешний адрес вроде windev.irbis128.ru открывает систему, но страницы не находятся для нужного хоста.</w:t>
      </w:r>
    </w:p>
    <w:p>
      <w:pPr>
        <w:pStyle w:val="BodyText"/>
      </w:pPr>
      <w:r>
        <w:t xml:space="preserve">Исправление: EnsureHost проверяет именно текущий HTTP_HOST без fallback и создает запись HOST для этого имени.</w:t>
      </w:r>
    </w:p>
    <w:p>
      <w:pPr>
        <w:pStyle w:val="BodyText"/>
      </w:pPr>
      <w:r>
        <w:t xml:space="preserve">Проверка: php -l modules/Admin/__call/EnsureHost.inc.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[I128-2704] Исправить создание записи текущего HTTP-хоста при установке</dc:title>
  <dc:creator/>
  <cp:keywords/>
  <dcterms:created xsi:type="dcterms:W3CDTF">2026-10-06T12:16:22Z</dcterms:created>
  <dcterms:modified xsi:type="dcterms:W3CDTF">2026-10-06T12:16:22Z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